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54" w:type="dxa"/>
        <w:jc w:val="center"/>
        <w:tblLook w:val="04A0" w:firstRow="1" w:lastRow="0" w:firstColumn="1" w:lastColumn="0" w:noHBand="0" w:noVBand="1"/>
      </w:tblPr>
      <w:tblGrid>
        <w:gridCol w:w="3544"/>
        <w:gridCol w:w="425"/>
        <w:gridCol w:w="6985"/>
      </w:tblGrid>
      <w:tr w:rsidR="00F13AC1" w:rsidRPr="00C62982" w14:paraId="4D4E66DB" w14:textId="77777777" w:rsidTr="00751E79">
        <w:trPr>
          <w:trHeight w:val="851"/>
          <w:jc w:val="center"/>
        </w:trPr>
        <w:tc>
          <w:tcPr>
            <w:tcW w:w="3544" w:type="dxa"/>
            <w:hideMark/>
          </w:tcPr>
          <w:p w14:paraId="1D44CED7" w14:textId="63A3B8E3" w:rsidR="00F13AC1" w:rsidRPr="00C62982" w:rsidRDefault="00751E79" w:rsidP="00C552D6">
            <w:pPr>
              <w:widowControl w:val="0"/>
              <w:jc w:val="center"/>
              <w:rPr>
                <w:b/>
                <w:sz w:val="26"/>
                <w:szCs w:val="28"/>
              </w:rPr>
            </w:pPr>
            <w:r>
              <w:rPr>
                <w:b/>
                <w:sz w:val="26"/>
                <w:szCs w:val="28"/>
                <w:lang w:val="en-US"/>
              </w:rPr>
              <w:t xml:space="preserve">   </w:t>
            </w:r>
            <w:r w:rsidR="00F13AC1" w:rsidRPr="00C62982">
              <w:rPr>
                <w:b/>
                <w:sz w:val="26"/>
                <w:szCs w:val="28"/>
              </w:rPr>
              <w:t xml:space="preserve">ỦY BAN NHÂN DÂN </w:t>
            </w:r>
          </w:p>
          <w:p w14:paraId="73BFC2C7" w14:textId="552880F8" w:rsidR="00F13AC1" w:rsidRPr="00C62982" w:rsidRDefault="00751E79" w:rsidP="00751E79">
            <w:pPr>
              <w:widowControl w:val="0"/>
              <w:ind w:left="32"/>
              <w:jc w:val="center"/>
              <w:rPr>
                <w:b/>
                <w:sz w:val="26"/>
                <w:szCs w:val="28"/>
              </w:rPr>
            </w:pPr>
            <w:r>
              <w:rPr>
                <w:b/>
                <w:sz w:val="26"/>
                <w:szCs w:val="28"/>
                <w:lang w:val="en-US"/>
              </w:rPr>
              <w:t xml:space="preserve">  </w:t>
            </w:r>
            <w:r w:rsidR="00F13AC1">
              <w:rPr>
                <w:b/>
                <w:sz w:val="26"/>
                <w:szCs w:val="28"/>
                <w:lang w:val="en-US"/>
              </w:rPr>
              <w:t>PHƯỜNG LONG</w:t>
            </w:r>
            <w:r w:rsidR="00F13AC1" w:rsidRPr="00C62982">
              <w:rPr>
                <w:b/>
                <w:sz w:val="26"/>
                <w:szCs w:val="28"/>
              </w:rPr>
              <w:t xml:space="preserve"> CHÂU</w:t>
            </w:r>
          </w:p>
          <w:p w14:paraId="1EA040BC" w14:textId="77777777" w:rsidR="00F13AC1" w:rsidRPr="00C62982" w:rsidRDefault="00F13AC1" w:rsidP="00C552D6">
            <w:pPr>
              <w:widowControl w:val="0"/>
              <w:jc w:val="center"/>
              <w:rPr>
                <w:b/>
                <w:szCs w:val="28"/>
              </w:rPr>
            </w:pPr>
            <w:r>
              <w:rPr>
                <w:noProof/>
                <w:lang w:val="en-US" w:eastAsia="en-US"/>
              </w:rPr>
              <mc:AlternateContent>
                <mc:Choice Requires="wps">
                  <w:drawing>
                    <wp:anchor distT="0" distB="0" distL="114300" distR="114300" simplePos="0" relativeHeight="251660288" behindDoc="0" locked="0" layoutInCell="1" allowOverlap="1" wp14:anchorId="58DC6D4B" wp14:editId="0C64F6D5">
                      <wp:simplePos x="0" y="0"/>
                      <wp:positionH relativeFrom="column">
                        <wp:posOffset>594838</wp:posOffset>
                      </wp:positionH>
                      <wp:positionV relativeFrom="paragraph">
                        <wp:posOffset>36721</wp:posOffset>
                      </wp:positionV>
                      <wp:extent cx="6610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FB182" id="_x0000_t32" coordsize="21600,21600" o:spt="32" o:oned="t" path="m,l21600,21600e" filled="f">
                      <v:path arrowok="t" fillok="f" o:connecttype="none"/>
                      <o:lock v:ext="edit" shapetype="t"/>
                    </v:shapetype>
                    <v:shape id="Straight Arrow Connector 3" o:spid="_x0000_s1026" type="#_x0000_t32" style="position:absolute;margin-left:46.85pt;margin-top:2.9pt;width:5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0dtwEAAFUDAAAOAAAAZHJzL2Uyb0RvYy54bWysU8Fu2zAMvQ/YPwi6L7YzJNi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"/>
                  </w:pict>
                </mc:Fallback>
              </mc:AlternateContent>
            </w:r>
          </w:p>
        </w:tc>
        <w:tc>
          <w:tcPr>
            <w:tcW w:w="425" w:type="dxa"/>
          </w:tcPr>
          <w:p w14:paraId="04E02A44" w14:textId="77777777" w:rsidR="00F13AC1" w:rsidRPr="00C62982" w:rsidRDefault="00F13AC1" w:rsidP="00C552D6">
            <w:pPr>
              <w:widowControl w:val="0"/>
              <w:jc w:val="center"/>
              <w:rPr>
                <w:b/>
                <w:szCs w:val="28"/>
              </w:rPr>
            </w:pPr>
          </w:p>
        </w:tc>
        <w:tc>
          <w:tcPr>
            <w:tcW w:w="6985" w:type="dxa"/>
            <w:hideMark/>
          </w:tcPr>
          <w:p w14:paraId="26C22E7F" w14:textId="77777777" w:rsidR="00F13AC1" w:rsidRPr="00C62982" w:rsidRDefault="00F13AC1" w:rsidP="00C552D6">
            <w:pPr>
              <w:widowControl w:val="0"/>
              <w:jc w:val="center"/>
              <w:rPr>
                <w:b/>
                <w:sz w:val="26"/>
                <w:szCs w:val="28"/>
              </w:rPr>
            </w:pPr>
            <w:r w:rsidRPr="00C62982">
              <w:rPr>
                <w:b/>
                <w:sz w:val="26"/>
                <w:szCs w:val="28"/>
              </w:rPr>
              <w:t>CỘNG HOÀ XÃ HỘI CHỦ NGHĨA VIỆT NAM</w:t>
            </w:r>
          </w:p>
          <w:p w14:paraId="027E9608" w14:textId="77777777" w:rsidR="00F13AC1" w:rsidRPr="00C62982" w:rsidRDefault="00F13AC1" w:rsidP="00C552D6">
            <w:pPr>
              <w:widowControl w:val="0"/>
              <w:jc w:val="center"/>
              <w:rPr>
                <w:b/>
                <w:szCs w:val="28"/>
              </w:rPr>
            </w:pPr>
            <w:r>
              <w:rPr>
                <w:noProof/>
                <w:sz w:val="28"/>
                <w:szCs w:val="28"/>
                <w:lang w:val="en-US" w:eastAsia="en-US"/>
              </w:rPr>
              <mc:AlternateContent>
                <mc:Choice Requires="wps">
                  <w:drawing>
                    <wp:anchor distT="0" distB="0" distL="114300" distR="114300" simplePos="0" relativeHeight="251661312" behindDoc="0" locked="0" layoutInCell="1" allowOverlap="1" wp14:anchorId="5BC20248" wp14:editId="3CDE7287">
                      <wp:simplePos x="0" y="0"/>
                      <wp:positionH relativeFrom="column">
                        <wp:posOffset>1040765</wp:posOffset>
                      </wp:positionH>
                      <wp:positionV relativeFrom="paragraph">
                        <wp:posOffset>237490</wp:posOffset>
                      </wp:positionV>
                      <wp:extent cx="2209800" cy="0"/>
                      <wp:effectExtent l="1206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899B4" id="Straight Arrow Connector 2" o:spid="_x0000_s1026" type="#_x0000_t32" style="position:absolute;margin-left:81.95pt;margin-top:18.7pt;width:1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"/>
                  </w:pict>
                </mc:Fallback>
              </mc:AlternateContent>
            </w:r>
            <w:r w:rsidRPr="00C62982">
              <w:rPr>
                <w:b/>
                <w:sz w:val="28"/>
                <w:szCs w:val="28"/>
              </w:rPr>
              <w:t>Độc lập – Tự do – Hạnh phúc</w:t>
            </w:r>
          </w:p>
        </w:tc>
      </w:tr>
    </w:tbl>
    <w:p w14:paraId="53CCB102" w14:textId="77777777" w:rsidR="00F13AC1" w:rsidRPr="00C62982" w:rsidRDefault="00F13AC1" w:rsidP="00F13AC1">
      <w:pPr>
        <w:widowControl w:val="0"/>
        <w:jc w:val="center"/>
        <w:rPr>
          <w:b/>
          <w:sz w:val="28"/>
          <w:szCs w:val="28"/>
          <w:lang w:val="it-IT"/>
        </w:rPr>
      </w:pPr>
      <w:r w:rsidRPr="00C62982">
        <w:rPr>
          <w:b/>
          <w:sz w:val="28"/>
          <w:szCs w:val="28"/>
          <w:lang w:val="it-IT"/>
        </w:rPr>
        <w:t>PHỤ LỤC</w:t>
      </w:r>
    </w:p>
    <w:p w14:paraId="6EAF7536" w14:textId="22D681BE" w:rsidR="00F13AC1" w:rsidRPr="00C62982" w:rsidRDefault="00F13AC1" w:rsidP="00F13AC1">
      <w:pPr>
        <w:widowControl w:val="0"/>
        <w:jc w:val="center"/>
        <w:rPr>
          <w:b/>
          <w:sz w:val="28"/>
          <w:szCs w:val="28"/>
          <w:lang w:val="it-IT"/>
        </w:rPr>
      </w:pPr>
      <w:r w:rsidRPr="00C62982">
        <w:rPr>
          <w:b/>
          <w:sz w:val="28"/>
          <w:szCs w:val="28"/>
          <w:lang w:val="it-IT"/>
        </w:rPr>
        <w:t xml:space="preserve">NHIỆM VỤ CẢI CÁCH HÀNH CHÍNH </w:t>
      </w:r>
      <w:r>
        <w:rPr>
          <w:b/>
          <w:sz w:val="28"/>
          <w:szCs w:val="28"/>
          <w:lang w:val="it-IT"/>
        </w:rPr>
        <w:t>PHƯỜNG LONG</w:t>
      </w:r>
      <w:r w:rsidRPr="00C62982">
        <w:rPr>
          <w:b/>
          <w:sz w:val="28"/>
          <w:szCs w:val="28"/>
          <w:lang w:val="it-IT"/>
        </w:rPr>
        <w:t xml:space="preserve"> CHÂU NĂM </w:t>
      </w:r>
      <w:r w:rsidR="005C353F">
        <w:rPr>
          <w:b/>
          <w:sz w:val="28"/>
          <w:szCs w:val="28"/>
          <w:lang w:val="it-IT"/>
        </w:rPr>
        <w:t>2025</w:t>
      </w:r>
    </w:p>
    <w:p w14:paraId="5C309080" w14:textId="60AD200C" w:rsidR="006027C8" w:rsidRDefault="00F13AC1" w:rsidP="00F13AC1">
      <w:pPr>
        <w:widowControl w:val="0"/>
        <w:jc w:val="center"/>
        <w:rPr>
          <w:i/>
          <w:sz w:val="28"/>
          <w:szCs w:val="28"/>
        </w:rPr>
      </w:pPr>
      <w:r w:rsidRPr="00C62982">
        <w:rPr>
          <w:i/>
          <w:sz w:val="28"/>
          <w:szCs w:val="28"/>
        </w:rPr>
        <w:t xml:space="preserve"> (Ban hành kèm theo Kế hoạch s</w:t>
      </w:r>
      <w:r w:rsidR="0065503B">
        <w:rPr>
          <w:i/>
          <w:sz w:val="28"/>
          <w:szCs w:val="28"/>
          <w:lang w:val="en-US"/>
        </w:rPr>
        <w:t xml:space="preserve">ố  </w:t>
      </w:r>
      <w:r w:rsidR="00192484">
        <w:rPr>
          <w:i/>
          <w:sz w:val="28"/>
          <w:szCs w:val="28"/>
          <w:lang w:val="en-US"/>
        </w:rPr>
        <w:t>94</w:t>
      </w:r>
      <w:r>
        <w:rPr>
          <w:i/>
          <w:sz w:val="28"/>
          <w:szCs w:val="28"/>
        </w:rPr>
        <w:t xml:space="preserve">/KH-UBND ngày </w:t>
      </w:r>
      <w:r w:rsidR="005C353F">
        <w:rPr>
          <w:i/>
          <w:sz w:val="28"/>
          <w:szCs w:val="28"/>
          <w:lang w:val="en-US"/>
        </w:rPr>
        <w:t xml:space="preserve"> </w:t>
      </w:r>
      <w:r w:rsidR="006E53E0">
        <w:rPr>
          <w:i/>
          <w:sz w:val="28"/>
          <w:szCs w:val="28"/>
          <w:lang w:val="en-US"/>
        </w:rPr>
        <w:t>23</w:t>
      </w:r>
      <w:r w:rsidR="006027C8">
        <w:rPr>
          <w:i/>
          <w:sz w:val="28"/>
          <w:szCs w:val="28"/>
          <w:lang w:val="en-US"/>
        </w:rPr>
        <w:t>/</w:t>
      </w:r>
      <w:r w:rsidRPr="00C62982">
        <w:rPr>
          <w:i/>
          <w:sz w:val="28"/>
          <w:szCs w:val="28"/>
        </w:rPr>
        <w:t>01</w:t>
      </w:r>
      <w:r w:rsidR="006027C8">
        <w:rPr>
          <w:i/>
          <w:sz w:val="28"/>
          <w:szCs w:val="28"/>
          <w:lang w:val="en-US"/>
        </w:rPr>
        <w:t>/</w:t>
      </w:r>
      <w:r w:rsidRPr="00C62982">
        <w:rPr>
          <w:i/>
          <w:sz w:val="28"/>
          <w:szCs w:val="28"/>
        </w:rPr>
        <w:t>202</w:t>
      </w:r>
      <w:r w:rsidR="005C353F">
        <w:rPr>
          <w:i/>
          <w:sz w:val="28"/>
          <w:szCs w:val="28"/>
          <w:lang w:val="en-US"/>
        </w:rPr>
        <w:t>5</w:t>
      </w:r>
      <w:r w:rsidRPr="00C62982">
        <w:rPr>
          <w:i/>
          <w:sz w:val="28"/>
          <w:szCs w:val="28"/>
        </w:rPr>
        <w:t xml:space="preserve"> </w:t>
      </w:r>
    </w:p>
    <w:p w14:paraId="4E247051" w14:textId="77777777" w:rsidR="00F13AC1" w:rsidRPr="00C62982" w:rsidRDefault="00F13AC1" w:rsidP="00F13AC1">
      <w:pPr>
        <w:widowControl w:val="0"/>
        <w:jc w:val="center"/>
        <w:rPr>
          <w:i/>
          <w:sz w:val="28"/>
          <w:szCs w:val="28"/>
          <w:lang w:val="it-IT"/>
        </w:rPr>
      </w:pPr>
      <w:r w:rsidRPr="00C62982">
        <w:rPr>
          <w:i/>
          <w:sz w:val="28"/>
          <w:szCs w:val="28"/>
        </w:rPr>
        <w:t xml:space="preserve">của UBND </w:t>
      </w:r>
      <w:r>
        <w:rPr>
          <w:i/>
          <w:sz w:val="28"/>
          <w:szCs w:val="28"/>
          <w:lang w:val="en-US"/>
        </w:rPr>
        <w:t>phường Long</w:t>
      </w:r>
      <w:r w:rsidRPr="00C62982">
        <w:rPr>
          <w:i/>
          <w:sz w:val="28"/>
          <w:szCs w:val="28"/>
        </w:rPr>
        <w:t xml:space="preserve"> Châu)</w:t>
      </w:r>
    </w:p>
    <w:p w14:paraId="66F5A9E4" w14:textId="77777777" w:rsidR="00F13AC1" w:rsidRPr="00C62982" w:rsidRDefault="00F13AC1" w:rsidP="00F13AC1">
      <w:pPr>
        <w:widowControl w:val="0"/>
        <w:jc w:val="center"/>
        <w:rPr>
          <w:i/>
          <w:sz w:val="28"/>
          <w:szCs w:val="28"/>
          <w:lang w:val="it-IT"/>
        </w:rPr>
      </w:pPr>
      <w:r>
        <w:rPr>
          <w:b/>
          <w:noProof/>
          <w:spacing w:val="-4"/>
          <w:szCs w:val="28"/>
          <w:lang w:val="en-US" w:eastAsia="en-US"/>
        </w:rPr>
        <mc:AlternateContent>
          <mc:Choice Requires="wps">
            <w:drawing>
              <wp:anchor distT="0" distB="0" distL="114300" distR="114300" simplePos="0" relativeHeight="251659264" behindDoc="0" locked="0" layoutInCell="1" allowOverlap="1" wp14:anchorId="3CDC6DE0" wp14:editId="6F6FF321">
                <wp:simplePos x="0" y="0"/>
                <wp:positionH relativeFrom="column">
                  <wp:posOffset>2427605</wp:posOffset>
                </wp:positionH>
                <wp:positionV relativeFrom="paragraph">
                  <wp:posOffset>89535</wp:posOffset>
                </wp:positionV>
                <wp:extent cx="136370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366B3" id="Straight Arrow Connector 1" o:spid="_x0000_s1026" type="#_x0000_t32" style="position:absolute;margin-left:191.15pt;margin-top:7.05pt;width:10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"/>
            </w:pict>
          </mc:Fallback>
        </mc:AlternateContent>
      </w:r>
    </w:p>
    <w:p w14:paraId="79838131" w14:textId="77777777" w:rsidR="00F13AC1" w:rsidRDefault="00F13AC1" w:rsidP="00F13AC1">
      <w:pPr>
        <w:widowControl w:val="0"/>
        <w:ind w:firstLine="720"/>
        <w:jc w:val="both"/>
        <w:rPr>
          <w:b/>
          <w:spacing w:val="-4"/>
          <w:szCs w:val="28"/>
        </w:rPr>
      </w:pPr>
    </w:p>
    <w:tbl>
      <w:tblPr>
        <w:tblStyle w:val="TableGrid"/>
        <w:tblW w:w="10954" w:type="dxa"/>
        <w:tblInd w:w="-998" w:type="dxa"/>
        <w:tblLook w:val="04A0" w:firstRow="1" w:lastRow="0" w:firstColumn="1" w:lastColumn="0" w:noHBand="0" w:noVBand="1"/>
      </w:tblPr>
      <w:tblGrid>
        <w:gridCol w:w="692"/>
        <w:gridCol w:w="3893"/>
        <w:gridCol w:w="1788"/>
        <w:gridCol w:w="1191"/>
        <w:gridCol w:w="2051"/>
        <w:gridCol w:w="1339"/>
      </w:tblGrid>
      <w:tr w:rsidR="004209F7" w14:paraId="0E3D5DA4" w14:textId="77777777" w:rsidTr="00F96D26">
        <w:trPr>
          <w:trHeight w:val="590"/>
        </w:trPr>
        <w:tc>
          <w:tcPr>
            <w:tcW w:w="692" w:type="dxa"/>
          </w:tcPr>
          <w:p w14:paraId="45002E2F" w14:textId="77777777" w:rsidR="001F4FC6" w:rsidRPr="00C96CF0" w:rsidRDefault="001F4FC6" w:rsidP="006D7CFE">
            <w:pPr>
              <w:widowControl w:val="0"/>
              <w:jc w:val="center"/>
              <w:rPr>
                <w:b/>
                <w:spacing w:val="-4"/>
                <w:sz w:val="26"/>
                <w:szCs w:val="26"/>
                <w:lang w:val="en-US"/>
              </w:rPr>
            </w:pPr>
            <w:r w:rsidRPr="00C96CF0">
              <w:rPr>
                <w:b/>
                <w:spacing w:val="-4"/>
                <w:sz w:val="26"/>
                <w:szCs w:val="26"/>
                <w:lang w:val="en-US"/>
              </w:rPr>
              <w:t>TT</w:t>
            </w:r>
          </w:p>
        </w:tc>
        <w:tc>
          <w:tcPr>
            <w:tcW w:w="3893" w:type="dxa"/>
          </w:tcPr>
          <w:p w14:paraId="32F8A4CE" w14:textId="77777777" w:rsidR="001F4FC6" w:rsidRPr="00C96CF0" w:rsidRDefault="001F4FC6" w:rsidP="006D7CFE">
            <w:pPr>
              <w:widowControl w:val="0"/>
              <w:jc w:val="center"/>
              <w:rPr>
                <w:b/>
                <w:spacing w:val="-4"/>
                <w:sz w:val="26"/>
                <w:szCs w:val="26"/>
                <w:lang w:val="en-US"/>
              </w:rPr>
            </w:pPr>
            <w:r w:rsidRPr="00C96CF0">
              <w:rPr>
                <w:b/>
                <w:spacing w:val="-4"/>
                <w:sz w:val="26"/>
                <w:szCs w:val="26"/>
                <w:lang w:val="en-US"/>
              </w:rPr>
              <w:t>Lĩnh vực/</w:t>
            </w:r>
            <w:r w:rsidR="006D7CFE" w:rsidRPr="00C96CF0">
              <w:rPr>
                <w:b/>
                <w:spacing w:val="-4"/>
                <w:sz w:val="26"/>
                <w:szCs w:val="26"/>
                <w:lang w:val="en-US"/>
              </w:rPr>
              <w:t xml:space="preserve"> </w:t>
            </w:r>
            <w:r w:rsidRPr="00C96CF0">
              <w:rPr>
                <w:b/>
                <w:spacing w:val="-4"/>
                <w:sz w:val="26"/>
                <w:szCs w:val="26"/>
                <w:lang w:val="en-US"/>
              </w:rPr>
              <w:t>nhiệm vụ</w:t>
            </w:r>
          </w:p>
        </w:tc>
        <w:tc>
          <w:tcPr>
            <w:tcW w:w="1788" w:type="dxa"/>
          </w:tcPr>
          <w:p w14:paraId="07D7439D" w14:textId="77777777" w:rsidR="001F4FC6" w:rsidRPr="00C96CF0" w:rsidRDefault="001F4FC6" w:rsidP="006D7CFE">
            <w:pPr>
              <w:widowControl w:val="0"/>
              <w:jc w:val="center"/>
              <w:rPr>
                <w:b/>
                <w:spacing w:val="-4"/>
                <w:sz w:val="26"/>
                <w:szCs w:val="26"/>
                <w:lang w:val="en-US"/>
              </w:rPr>
            </w:pPr>
            <w:r w:rsidRPr="00C96CF0">
              <w:rPr>
                <w:b/>
                <w:spacing w:val="-4"/>
                <w:sz w:val="26"/>
                <w:szCs w:val="26"/>
                <w:lang w:val="en-US"/>
              </w:rPr>
              <w:t>Kết quả</w:t>
            </w:r>
          </w:p>
        </w:tc>
        <w:tc>
          <w:tcPr>
            <w:tcW w:w="1191" w:type="dxa"/>
          </w:tcPr>
          <w:p w14:paraId="68498A2A" w14:textId="77777777" w:rsidR="001F4FC6" w:rsidRPr="00C96CF0" w:rsidRDefault="001F4FC6" w:rsidP="006D7CFE">
            <w:pPr>
              <w:widowControl w:val="0"/>
              <w:jc w:val="center"/>
              <w:rPr>
                <w:b/>
                <w:spacing w:val="-4"/>
                <w:sz w:val="26"/>
                <w:szCs w:val="26"/>
                <w:lang w:val="en-US"/>
              </w:rPr>
            </w:pPr>
            <w:r w:rsidRPr="00C96CF0">
              <w:rPr>
                <w:b/>
                <w:spacing w:val="-4"/>
                <w:sz w:val="26"/>
                <w:szCs w:val="26"/>
                <w:lang w:val="en-US"/>
              </w:rPr>
              <w:t>Cơ quan chủ trì</w:t>
            </w:r>
          </w:p>
        </w:tc>
        <w:tc>
          <w:tcPr>
            <w:tcW w:w="2051" w:type="dxa"/>
          </w:tcPr>
          <w:p w14:paraId="68466CEF" w14:textId="77777777" w:rsidR="00C20F32" w:rsidRDefault="001F4FC6" w:rsidP="006D7CFE">
            <w:pPr>
              <w:widowControl w:val="0"/>
              <w:jc w:val="center"/>
              <w:rPr>
                <w:b/>
                <w:spacing w:val="-4"/>
                <w:sz w:val="26"/>
                <w:szCs w:val="26"/>
                <w:lang w:val="en-US"/>
              </w:rPr>
            </w:pPr>
            <w:r w:rsidRPr="00C96CF0">
              <w:rPr>
                <w:b/>
                <w:spacing w:val="-4"/>
                <w:sz w:val="26"/>
                <w:szCs w:val="26"/>
                <w:lang w:val="en-US"/>
              </w:rPr>
              <w:t xml:space="preserve">Cơ quan </w:t>
            </w:r>
          </w:p>
          <w:p w14:paraId="70CDFA71" w14:textId="77777777" w:rsidR="001F4FC6" w:rsidRPr="00C96CF0" w:rsidRDefault="001F4FC6" w:rsidP="006D7CFE">
            <w:pPr>
              <w:widowControl w:val="0"/>
              <w:jc w:val="center"/>
              <w:rPr>
                <w:b/>
                <w:spacing w:val="-4"/>
                <w:sz w:val="26"/>
                <w:szCs w:val="26"/>
                <w:lang w:val="en-US"/>
              </w:rPr>
            </w:pPr>
            <w:r w:rsidRPr="00C96CF0">
              <w:rPr>
                <w:b/>
                <w:spacing w:val="-4"/>
                <w:sz w:val="26"/>
                <w:szCs w:val="26"/>
                <w:lang w:val="en-US"/>
              </w:rPr>
              <w:t>phối hợp</w:t>
            </w:r>
          </w:p>
        </w:tc>
        <w:tc>
          <w:tcPr>
            <w:tcW w:w="1339" w:type="dxa"/>
          </w:tcPr>
          <w:p w14:paraId="290DB74A" w14:textId="77777777" w:rsidR="001F4FC6" w:rsidRPr="00C96CF0" w:rsidRDefault="001F4FC6" w:rsidP="006D7CFE">
            <w:pPr>
              <w:widowControl w:val="0"/>
              <w:jc w:val="center"/>
              <w:rPr>
                <w:b/>
                <w:spacing w:val="-4"/>
                <w:sz w:val="26"/>
                <w:szCs w:val="26"/>
                <w:lang w:val="en-US"/>
              </w:rPr>
            </w:pPr>
            <w:r w:rsidRPr="00C96CF0">
              <w:rPr>
                <w:b/>
                <w:spacing w:val="-4"/>
                <w:sz w:val="26"/>
                <w:szCs w:val="26"/>
                <w:lang w:val="en-US"/>
              </w:rPr>
              <w:t>Thời gian thực hiện</w:t>
            </w:r>
          </w:p>
        </w:tc>
      </w:tr>
      <w:tr w:rsidR="004209F7" w14:paraId="57351D09" w14:textId="77777777" w:rsidTr="00F96D26">
        <w:trPr>
          <w:trHeight w:val="428"/>
        </w:trPr>
        <w:tc>
          <w:tcPr>
            <w:tcW w:w="692" w:type="dxa"/>
          </w:tcPr>
          <w:p w14:paraId="633E0231" w14:textId="77777777" w:rsidR="001F4FC6" w:rsidRPr="00C96CF0" w:rsidRDefault="004B7833" w:rsidP="00F13AC1">
            <w:pPr>
              <w:widowControl w:val="0"/>
              <w:jc w:val="both"/>
              <w:rPr>
                <w:b/>
                <w:spacing w:val="-4"/>
                <w:sz w:val="26"/>
                <w:szCs w:val="26"/>
                <w:lang w:val="en-US"/>
              </w:rPr>
            </w:pPr>
            <w:r w:rsidRPr="00C96CF0">
              <w:rPr>
                <w:b/>
                <w:spacing w:val="-4"/>
                <w:sz w:val="26"/>
                <w:szCs w:val="26"/>
                <w:lang w:val="en-US"/>
              </w:rPr>
              <w:t>I</w:t>
            </w:r>
          </w:p>
        </w:tc>
        <w:tc>
          <w:tcPr>
            <w:tcW w:w="3893" w:type="dxa"/>
          </w:tcPr>
          <w:p w14:paraId="5CE6F2AE" w14:textId="77777777" w:rsidR="001F4FC6" w:rsidRPr="00C96CF0" w:rsidRDefault="00C96CF0" w:rsidP="00F13AC1">
            <w:pPr>
              <w:widowControl w:val="0"/>
              <w:jc w:val="both"/>
              <w:rPr>
                <w:b/>
                <w:spacing w:val="-4"/>
                <w:sz w:val="26"/>
                <w:szCs w:val="26"/>
                <w:lang w:val="en-US"/>
              </w:rPr>
            </w:pPr>
            <w:r w:rsidRPr="00C96CF0">
              <w:rPr>
                <w:b/>
                <w:spacing w:val="-4"/>
                <w:sz w:val="26"/>
                <w:szCs w:val="26"/>
                <w:lang w:val="en-US"/>
              </w:rPr>
              <w:t>CÔNG TÁC CHỈ ĐẠO, ĐIỀU HÀNH</w:t>
            </w:r>
          </w:p>
        </w:tc>
        <w:tc>
          <w:tcPr>
            <w:tcW w:w="1788" w:type="dxa"/>
          </w:tcPr>
          <w:p w14:paraId="22F8F818" w14:textId="77777777" w:rsidR="001F4FC6" w:rsidRPr="00C96CF0" w:rsidRDefault="001F4FC6" w:rsidP="00F13AC1">
            <w:pPr>
              <w:widowControl w:val="0"/>
              <w:jc w:val="both"/>
              <w:rPr>
                <w:b/>
                <w:spacing w:val="-4"/>
                <w:sz w:val="26"/>
                <w:szCs w:val="26"/>
              </w:rPr>
            </w:pPr>
          </w:p>
        </w:tc>
        <w:tc>
          <w:tcPr>
            <w:tcW w:w="1191" w:type="dxa"/>
          </w:tcPr>
          <w:p w14:paraId="4452865D" w14:textId="77777777" w:rsidR="001F4FC6" w:rsidRPr="00C96CF0" w:rsidRDefault="001F4FC6" w:rsidP="00F13AC1">
            <w:pPr>
              <w:widowControl w:val="0"/>
              <w:jc w:val="both"/>
              <w:rPr>
                <w:b/>
                <w:spacing w:val="-4"/>
                <w:sz w:val="26"/>
                <w:szCs w:val="26"/>
              </w:rPr>
            </w:pPr>
          </w:p>
        </w:tc>
        <w:tc>
          <w:tcPr>
            <w:tcW w:w="2051" w:type="dxa"/>
          </w:tcPr>
          <w:p w14:paraId="2CF968DD" w14:textId="77777777" w:rsidR="001F4FC6" w:rsidRPr="00C96CF0" w:rsidRDefault="001F4FC6" w:rsidP="00F13AC1">
            <w:pPr>
              <w:widowControl w:val="0"/>
              <w:jc w:val="both"/>
              <w:rPr>
                <w:b/>
                <w:spacing w:val="-4"/>
                <w:sz w:val="26"/>
                <w:szCs w:val="26"/>
              </w:rPr>
            </w:pPr>
          </w:p>
        </w:tc>
        <w:tc>
          <w:tcPr>
            <w:tcW w:w="1339" w:type="dxa"/>
          </w:tcPr>
          <w:p w14:paraId="7738C045" w14:textId="77777777" w:rsidR="001F4FC6" w:rsidRPr="00C96CF0" w:rsidRDefault="001F4FC6" w:rsidP="00F13AC1">
            <w:pPr>
              <w:widowControl w:val="0"/>
              <w:jc w:val="both"/>
              <w:rPr>
                <w:b/>
                <w:spacing w:val="-4"/>
                <w:sz w:val="26"/>
                <w:szCs w:val="26"/>
              </w:rPr>
            </w:pPr>
          </w:p>
        </w:tc>
      </w:tr>
      <w:tr w:rsidR="004209F7" w14:paraId="62B209D8" w14:textId="77777777" w:rsidTr="00F96D26">
        <w:trPr>
          <w:trHeight w:val="548"/>
        </w:trPr>
        <w:tc>
          <w:tcPr>
            <w:tcW w:w="692" w:type="dxa"/>
          </w:tcPr>
          <w:p w14:paraId="2BA7D9C8" w14:textId="77777777" w:rsidR="001F4FC6" w:rsidRPr="00C20F32" w:rsidRDefault="00C20F32" w:rsidP="00F13AC1">
            <w:pPr>
              <w:widowControl w:val="0"/>
              <w:jc w:val="both"/>
              <w:rPr>
                <w:bCs/>
                <w:spacing w:val="-4"/>
                <w:sz w:val="26"/>
                <w:szCs w:val="26"/>
                <w:lang w:val="en-US"/>
              </w:rPr>
            </w:pPr>
            <w:r w:rsidRPr="00C20F32">
              <w:rPr>
                <w:bCs/>
                <w:spacing w:val="-4"/>
                <w:sz w:val="26"/>
                <w:szCs w:val="26"/>
                <w:lang w:val="en-US"/>
              </w:rPr>
              <w:t>1</w:t>
            </w:r>
          </w:p>
        </w:tc>
        <w:tc>
          <w:tcPr>
            <w:tcW w:w="3893" w:type="dxa"/>
          </w:tcPr>
          <w:p w14:paraId="615A9CA1" w14:textId="68F84B07" w:rsidR="001F4FC6" w:rsidRPr="00C96CF0" w:rsidRDefault="00C96CF0" w:rsidP="00F13AC1">
            <w:pPr>
              <w:widowControl w:val="0"/>
              <w:jc w:val="both"/>
              <w:rPr>
                <w:b/>
                <w:spacing w:val="-4"/>
                <w:sz w:val="26"/>
                <w:szCs w:val="26"/>
              </w:rPr>
            </w:pPr>
            <w:r w:rsidRPr="00556CC7">
              <w:rPr>
                <w:sz w:val="26"/>
                <w:szCs w:val="26"/>
                <w:lang w:val="it-IT"/>
              </w:rPr>
              <w:t xml:space="preserve">Kế hoạch CCHC năm </w:t>
            </w:r>
            <w:r w:rsidR="005C353F">
              <w:rPr>
                <w:sz w:val="26"/>
                <w:szCs w:val="26"/>
                <w:lang w:val="it-IT"/>
              </w:rPr>
              <w:t>2025</w:t>
            </w:r>
            <w:r w:rsidRPr="00556CC7">
              <w:rPr>
                <w:sz w:val="26"/>
                <w:szCs w:val="26"/>
                <w:lang w:val="it-IT"/>
              </w:rPr>
              <w:t xml:space="preserve"> </w:t>
            </w:r>
            <w:r>
              <w:rPr>
                <w:sz w:val="26"/>
                <w:szCs w:val="26"/>
                <w:lang w:val="it-IT"/>
              </w:rPr>
              <w:t xml:space="preserve">của </w:t>
            </w:r>
            <w:r w:rsidRPr="00556CC7">
              <w:rPr>
                <w:sz w:val="26"/>
                <w:szCs w:val="26"/>
                <w:lang w:val="it-IT"/>
              </w:rPr>
              <w:t>UBND  phường</w:t>
            </w:r>
            <w:r>
              <w:rPr>
                <w:sz w:val="26"/>
                <w:szCs w:val="26"/>
                <w:lang w:val="it-IT"/>
              </w:rPr>
              <w:t xml:space="preserve"> và các ban ngành, cán bộ công chức liên quan</w:t>
            </w:r>
          </w:p>
        </w:tc>
        <w:tc>
          <w:tcPr>
            <w:tcW w:w="1788" w:type="dxa"/>
          </w:tcPr>
          <w:p w14:paraId="6C37B78F" w14:textId="77777777" w:rsidR="001F4FC6" w:rsidRPr="00C96CF0" w:rsidRDefault="00C96CF0" w:rsidP="006836F1">
            <w:pPr>
              <w:widowControl w:val="0"/>
              <w:rPr>
                <w:b/>
                <w:spacing w:val="-4"/>
                <w:sz w:val="26"/>
                <w:szCs w:val="26"/>
                <w:lang w:val="en-US"/>
              </w:rPr>
            </w:pPr>
            <w:r w:rsidRPr="00556CC7">
              <w:rPr>
                <w:sz w:val="26"/>
                <w:szCs w:val="26"/>
                <w:lang w:val="it-IT"/>
              </w:rPr>
              <w:t>Kế hoạch UBND  phường</w:t>
            </w:r>
            <w:r>
              <w:rPr>
                <w:sz w:val="26"/>
                <w:szCs w:val="26"/>
                <w:lang w:val="it-IT"/>
              </w:rPr>
              <w:t xml:space="preserve"> và Kế hoạch của các </w:t>
            </w:r>
            <w:r w:rsidR="00AA0040">
              <w:rPr>
                <w:sz w:val="26"/>
                <w:szCs w:val="26"/>
                <w:lang w:val="it-IT"/>
              </w:rPr>
              <w:t xml:space="preserve">ban, </w:t>
            </w:r>
            <w:r>
              <w:rPr>
                <w:sz w:val="26"/>
                <w:szCs w:val="26"/>
                <w:lang w:val="it-IT"/>
              </w:rPr>
              <w:t>ngành liên quan.</w:t>
            </w:r>
          </w:p>
        </w:tc>
        <w:tc>
          <w:tcPr>
            <w:tcW w:w="1191" w:type="dxa"/>
          </w:tcPr>
          <w:p w14:paraId="3089D872" w14:textId="77777777" w:rsidR="00C96CF0" w:rsidRDefault="00C96CF0" w:rsidP="00CE3251">
            <w:pPr>
              <w:widowControl w:val="0"/>
              <w:spacing w:before="60" w:after="60"/>
              <w:jc w:val="center"/>
              <w:rPr>
                <w:spacing w:val="-4"/>
                <w:sz w:val="26"/>
                <w:szCs w:val="26"/>
                <w:lang w:val="it-IT"/>
              </w:rPr>
            </w:pPr>
            <w:r>
              <w:rPr>
                <w:spacing w:val="-4"/>
                <w:sz w:val="26"/>
                <w:szCs w:val="26"/>
                <w:lang w:val="it-IT"/>
              </w:rPr>
              <w:t>CC. VP-TK</w:t>
            </w:r>
          </w:p>
          <w:p w14:paraId="33414BAE" w14:textId="1A3C18F0" w:rsidR="001F4FC6" w:rsidRPr="00C96CF0" w:rsidRDefault="001F4FC6" w:rsidP="00CE3251">
            <w:pPr>
              <w:widowControl w:val="0"/>
              <w:jc w:val="center"/>
              <w:rPr>
                <w:b/>
                <w:spacing w:val="-4"/>
                <w:sz w:val="26"/>
                <w:szCs w:val="26"/>
              </w:rPr>
            </w:pPr>
          </w:p>
        </w:tc>
        <w:tc>
          <w:tcPr>
            <w:tcW w:w="2051" w:type="dxa"/>
          </w:tcPr>
          <w:p w14:paraId="6B0129E0" w14:textId="77777777" w:rsidR="001F4FC6" w:rsidRPr="00C96CF0" w:rsidRDefault="00C96CF0" w:rsidP="00982F11">
            <w:pPr>
              <w:widowControl w:val="0"/>
              <w:jc w:val="both"/>
              <w:rPr>
                <w:b/>
                <w:spacing w:val="-4"/>
                <w:sz w:val="26"/>
                <w:szCs w:val="26"/>
              </w:rPr>
            </w:pPr>
            <w:r>
              <w:rPr>
                <w:spacing w:val="-4"/>
                <w:sz w:val="26"/>
                <w:szCs w:val="26"/>
                <w:lang w:val="it-IT"/>
              </w:rPr>
              <w:t>Các ban, ngành, CB,</w:t>
            </w:r>
            <w:r w:rsidR="00AA0040">
              <w:rPr>
                <w:spacing w:val="-4"/>
                <w:sz w:val="26"/>
                <w:szCs w:val="26"/>
                <w:lang w:val="it-IT"/>
              </w:rPr>
              <w:t xml:space="preserve"> </w:t>
            </w:r>
            <w:r>
              <w:rPr>
                <w:spacing w:val="-4"/>
                <w:sz w:val="26"/>
                <w:szCs w:val="26"/>
                <w:lang w:val="it-IT"/>
              </w:rPr>
              <w:t>CC</w:t>
            </w:r>
          </w:p>
        </w:tc>
        <w:tc>
          <w:tcPr>
            <w:tcW w:w="1339" w:type="dxa"/>
          </w:tcPr>
          <w:p w14:paraId="26B06426" w14:textId="2FB1E5DC" w:rsidR="001F4FC6" w:rsidRDefault="00C96CF0" w:rsidP="00F13AC1">
            <w:pPr>
              <w:widowControl w:val="0"/>
              <w:jc w:val="both"/>
              <w:rPr>
                <w:sz w:val="26"/>
                <w:szCs w:val="26"/>
                <w:lang w:val="it-IT"/>
              </w:rPr>
            </w:pPr>
            <w:r w:rsidRPr="00C62982">
              <w:rPr>
                <w:sz w:val="26"/>
                <w:szCs w:val="26"/>
                <w:lang w:val="it-IT"/>
              </w:rPr>
              <w:t>Tháng 01/</w:t>
            </w:r>
            <w:r w:rsidR="005C353F">
              <w:rPr>
                <w:sz w:val="26"/>
                <w:szCs w:val="26"/>
                <w:lang w:val="it-IT"/>
              </w:rPr>
              <w:t>2025</w:t>
            </w:r>
          </w:p>
          <w:p w14:paraId="57FEBD53" w14:textId="77777777" w:rsidR="006836F1" w:rsidRPr="006836F1" w:rsidRDefault="006836F1" w:rsidP="00751E79">
            <w:pPr>
              <w:widowControl w:val="0"/>
              <w:rPr>
                <w:bCs/>
                <w:spacing w:val="-4"/>
                <w:sz w:val="26"/>
                <w:szCs w:val="26"/>
              </w:rPr>
            </w:pPr>
            <w:r>
              <w:rPr>
                <w:bCs/>
                <w:spacing w:val="-4"/>
                <w:sz w:val="26"/>
                <w:szCs w:val="26"/>
                <w:lang w:val="it-IT"/>
              </w:rPr>
              <w:t>b</w:t>
            </w:r>
            <w:r w:rsidRPr="006836F1">
              <w:rPr>
                <w:bCs/>
                <w:spacing w:val="-4"/>
                <w:sz w:val="26"/>
                <w:szCs w:val="26"/>
                <w:lang w:val="it-IT"/>
              </w:rPr>
              <w:t>an hành và tổ chức thực hiện</w:t>
            </w:r>
          </w:p>
        </w:tc>
      </w:tr>
      <w:tr w:rsidR="004209F7" w14:paraId="67F6AE81" w14:textId="77777777" w:rsidTr="00F96D26">
        <w:trPr>
          <w:trHeight w:val="712"/>
        </w:trPr>
        <w:tc>
          <w:tcPr>
            <w:tcW w:w="692" w:type="dxa"/>
          </w:tcPr>
          <w:p w14:paraId="63308480" w14:textId="77777777" w:rsidR="001F4FC6" w:rsidRPr="00C20F32" w:rsidRDefault="00C20F32" w:rsidP="00F13AC1">
            <w:pPr>
              <w:widowControl w:val="0"/>
              <w:jc w:val="both"/>
              <w:rPr>
                <w:bCs/>
                <w:spacing w:val="-4"/>
                <w:sz w:val="26"/>
                <w:szCs w:val="26"/>
                <w:lang w:val="en-US"/>
              </w:rPr>
            </w:pPr>
            <w:r w:rsidRPr="00C20F32">
              <w:rPr>
                <w:bCs/>
                <w:spacing w:val="-4"/>
                <w:sz w:val="26"/>
                <w:szCs w:val="26"/>
                <w:lang w:val="en-US"/>
              </w:rPr>
              <w:t>2</w:t>
            </w:r>
          </w:p>
        </w:tc>
        <w:tc>
          <w:tcPr>
            <w:tcW w:w="3893" w:type="dxa"/>
          </w:tcPr>
          <w:p w14:paraId="575804F4" w14:textId="69B599FA" w:rsidR="001F4FC6" w:rsidRPr="00C96CF0" w:rsidRDefault="00C20F32" w:rsidP="00F13AC1">
            <w:pPr>
              <w:widowControl w:val="0"/>
              <w:jc w:val="both"/>
              <w:rPr>
                <w:b/>
                <w:spacing w:val="-4"/>
                <w:sz w:val="26"/>
                <w:szCs w:val="26"/>
              </w:rPr>
            </w:pPr>
            <w:r w:rsidRPr="00556CC7">
              <w:rPr>
                <w:sz w:val="26"/>
                <w:szCs w:val="26"/>
                <w:lang w:val="nb-NO"/>
              </w:rPr>
              <w:t>Kế hoạch tuyên truyền CCHC</w:t>
            </w:r>
            <w:r>
              <w:rPr>
                <w:sz w:val="26"/>
                <w:szCs w:val="26"/>
                <w:lang w:val="nb-NO"/>
              </w:rPr>
              <w:t xml:space="preserve"> </w:t>
            </w:r>
            <w:r w:rsidRPr="00556CC7">
              <w:rPr>
                <w:sz w:val="26"/>
                <w:szCs w:val="26"/>
                <w:lang w:val="nb-NO"/>
              </w:rPr>
              <w:t xml:space="preserve"> năm </w:t>
            </w:r>
            <w:r w:rsidR="005C353F">
              <w:rPr>
                <w:sz w:val="26"/>
                <w:szCs w:val="26"/>
                <w:lang w:val="nb-NO"/>
              </w:rPr>
              <w:t>2025</w:t>
            </w:r>
            <w:r>
              <w:rPr>
                <w:sz w:val="26"/>
                <w:szCs w:val="26"/>
                <w:lang w:val="nb-NO"/>
              </w:rPr>
              <w:t>.</w:t>
            </w:r>
          </w:p>
        </w:tc>
        <w:tc>
          <w:tcPr>
            <w:tcW w:w="1788" w:type="dxa"/>
          </w:tcPr>
          <w:p w14:paraId="66C2F867" w14:textId="77777777" w:rsidR="001F4FC6" w:rsidRPr="00C96CF0" w:rsidRDefault="00C20F32" w:rsidP="00751E79">
            <w:pPr>
              <w:widowControl w:val="0"/>
              <w:rPr>
                <w:b/>
                <w:spacing w:val="-4"/>
                <w:sz w:val="26"/>
                <w:szCs w:val="26"/>
              </w:rPr>
            </w:pPr>
            <w:r w:rsidRPr="00556CC7">
              <w:rPr>
                <w:sz w:val="26"/>
                <w:szCs w:val="26"/>
                <w:lang w:val="it-IT"/>
              </w:rPr>
              <w:t>Kế hoạch UBND  phường</w:t>
            </w:r>
          </w:p>
        </w:tc>
        <w:tc>
          <w:tcPr>
            <w:tcW w:w="1191" w:type="dxa"/>
          </w:tcPr>
          <w:p w14:paraId="60C0799B" w14:textId="77777777" w:rsidR="00C20F32" w:rsidRDefault="00C20F32" w:rsidP="00CE3251">
            <w:pPr>
              <w:widowControl w:val="0"/>
              <w:spacing w:before="60" w:after="60"/>
              <w:jc w:val="center"/>
              <w:rPr>
                <w:spacing w:val="-4"/>
                <w:sz w:val="26"/>
                <w:szCs w:val="26"/>
                <w:lang w:val="it-IT"/>
              </w:rPr>
            </w:pPr>
            <w:r>
              <w:rPr>
                <w:spacing w:val="-4"/>
                <w:sz w:val="26"/>
                <w:szCs w:val="26"/>
                <w:lang w:val="it-IT"/>
              </w:rPr>
              <w:t>CC. VP-TK</w:t>
            </w:r>
          </w:p>
          <w:p w14:paraId="5306289E" w14:textId="0E956A89" w:rsidR="001F4FC6" w:rsidRPr="00C96CF0" w:rsidRDefault="001F4FC6" w:rsidP="00CE3251">
            <w:pPr>
              <w:widowControl w:val="0"/>
              <w:jc w:val="center"/>
              <w:rPr>
                <w:b/>
                <w:spacing w:val="-4"/>
                <w:sz w:val="26"/>
                <w:szCs w:val="26"/>
              </w:rPr>
            </w:pPr>
          </w:p>
        </w:tc>
        <w:tc>
          <w:tcPr>
            <w:tcW w:w="2051" w:type="dxa"/>
          </w:tcPr>
          <w:p w14:paraId="2E511229" w14:textId="77777777" w:rsidR="001F4FC6" w:rsidRPr="00C96CF0" w:rsidRDefault="00C20F32" w:rsidP="00CE3251">
            <w:pPr>
              <w:widowControl w:val="0"/>
              <w:ind w:hanging="486"/>
              <w:jc w:val="both"/>
              <w:rPr>
                <w:b/>
                <w:spacing w:val="-4"/>
                <w:sz w:val="26"/>
                <w:szCs w:val="26"/>
              </w:rPr>
            </w:pPr>
            <w:r w:rsidRPr="00556CC7">
              <w:rPr>
                <w:spacing w:val="-2"/>
                <w:sz w:val="26"/>
                <w:szCs w:val="26"/>
                <w:lang w:val="it-IT"/>
              </w:rPr>
              <w:t xml:space="preserve">Đài </w:t>
            </w:r>
            <w:r w:rsidR="00466114">
              <w:rPr>
                <w:spacing w:val="-2"/>
                <w:sz w:val="26"/>
                <w:szCs w:val="26"/>
                <w:lang w:val="it-IT"/>
              </w:rPr>
              <w:t xml:space="preserve">Đài </w:t>
            </w:r>
            <w:r w:rsidRPr="00556CC7">
              <w:rPr>
                <w:spacing w:val="-2"/>
                <w:sz w:val="26"/>
                <w:szCs w:val="26"/>
                <w:lang w:val="it-IT"/>
              </w:rPr>
              <w:t xml:space="preserve">Truyền thanh; </w:t>
            </w:r>
            <w:r>
              <w:rPr>
                <w:spacing w:val="-2"/>
                <w:sz w:val="26"/>
                <w:szCs w:val="26"/>
                <w:lang w:val="it-IT"/>
              </w:rPr>
              <w:t>Ban, ngành, đoàn thể</w:t>
            </w:r>
            <w:r w:rsidR="00EF4C10">
              <w:rPr>
                <w:spacing w:val="-2"/>
                <w:sz w:val="26"/>
                <w:szCs w:val="26"/>
                <w:lang w:val="it-IT"/>
              </w:rPr>
              <w:t xml:space="preserve">, </w:t>
            </w:r>
            <w:r>
              <w:rPr>
                <w:spacing w:val="-2"/>
                <w:sz w:val="26"/>
                <w:szCs w:val="26"/>
                <w:lang w:val="it-IT"/>
              </w:rPr>
              <w:t>CB,</w:t>
            </w:r>
            <w:r w:rsidR="00EF4C10">
              <w:rPr>
                <w:spacing w:val="-2"/>
                <w:sz w:val="26"/>
                <w:szCs w:val="26"/>
                <w:lang w:val="it-IT"/>
              </w:rPr>
              <w:t xml:space="preserve"> </w:t>
            </w:r>
            <w:r>
              <w:rPr>
                <w:spacing w:val="-2"/>
                <w:sz w:val="26"/>
                <w:szCs w:val="26"/>
                <w:lang w:val="it-IT"/>
              </w:rPr>
              <w:t>CC</w:t>
            </w:r>
          </w:p>
        </w:tc>
        <w:tc>
          <w:tcPr>
            <w:tcW w:w="1339" w:type="dxa"/>
          </w:tcPr>
          <w:p w14:paraId="773283C9" w14:textId="318E9FC0" w:rsidR="006836F1" w:rsidRPr="00C96CF0" w:rsidRDefault="00EF4C10" w:rsidP="006836F1">
            <w:pPr>
              <w:widowControl w:val="0"/>
              <w:jc w:val="both"/>
              <w:rPr>
                <w:b/>
                <w:spacing w:val="-4"/>
                <w:sz w:val="26"/>
                <w:szCs w:val="26"/>
              </w:rPr>
            </w:pPr>
            <w:r w:rsidRPr="00C62982">
              <w:rPr>
                <w:sz w:val="26"/>
                <w:szCs w:val="26"/>
                <w:lang w:val="it-IT"/>
              </w:rPr>
              <w:t>Quý I/</w:t>
            </w:r>
            <w:r w:rsidR="005C353F">
              <w:rPr>
                <w:sz w:val="26"/>
                <w:szCs w:val="26"/>
                <w:lang w:val="it-IT"/>
              </w:rPr>
              <w:t>2025</w:t>
            </w:r>
            <w:r w:rsidR="006836F1">
              <w:rPr>
                <w:sz w:val="26"/>
                <w:szCs w:val="26"/>
                <w:lang w:val="it-IT"/>
              </w:rPr>
              <w:t xml:space="preserve"> </w:t>
            </w:r>
            <w:r w:rsidR="006836F1">
              <w:rPr>
                <w:bCs/>
                <w:spacing w:val="-4"/>
                <w:sz w:val="26"/>
                <w:szCs w:val="26"/>
                <w:lang w:val="it-IT"/>
              </w:rPr>
              <w:t>b</w:t>
            </w:r>
            <w:r w:rsidR="006836F1" w:rsidRPr="006836F1">
              <w:rPr>
                <w:bCs/>
                <w:spacing w:val="-4"/>
                <w:sz w:val="26"/>
                <w:szCs w:val="26"/>
                <w:lang w:val="it-IT"/>
              </w:rPr>
              <w:t>an hành và tổ chức thực hiện</w:t>
            </w:r>
          </w:p>
        </w:tc>
      </w:tr>
      <w:tr w:rsidR="004209F7" w14:paraId="7E3086E8" w14:textId="77777777" w:rsidTr="00F96D26">
        <w:trPr>
          <w:trHeight w:val="712"/>
        </w:trPr>
        <w:tc>
          <w:tcPr>
            <w:tcW w:w="692" w:type="dxa"/>
          </w:tcPr>
          <w:p w14:paraId="7D9167B2" w14:textId="77777777" w:rsidR="00CE3251" w:rsidRPr="00C20F32" w:rsidRDefault="00CE3251" w:rsidP="00CE3251">
            <w:pPr>
              <w:widowControl w:val="0"/>
              <w:jc w:val="both"/>
              <w:rPr>
                <w:bCs/>
                <w:spacing w:val="-4"/>
                <w:sz w:val="26"/>
                <w:szCs w:val="26"/>
                <w:lang w:val="en-US"/>
              </w:rPr>
            </w:pPr>
            <w:r>
              <w:rPr>
                <w:bCs/>
                <w:spacing w:val="-4"/>
                <w:sz w:val="26"/>
                <w:szCs w:val="26"/>
                <w:lang w:val="en-US"/>
              </w:rPr>
              <w:t>3</w:t>
            </w:r>
          </w:p>
        </w:tc>
        <w:tc>
          <w:tcPr>
            <w:tcW w:w="3893" w:type="dxa"/>
          </w:tcPr>
          <w:p w14:paraId="4E4419E4" w14:textId="7B8214CD" w:rsidR="00CE3251" w:rsidRPr="00C96CF0" w:rsidRDefault="00CE3251" w:rsidP="00CE3251">
            <w:pPr>
              <w:widowControl w:val="0"/>
              <w:jc w:val="both"/>
              <w:rPr>
                <w:b/>
                <w:spacing w:val="-4"/>
                <w:sz w:val="26"/>
                <w:szCs w:val="26"/>
              </w:rPr>
            </w:pPr>
            <w:r w:rsidRPr="00556CC7">
              <w:rPr>
                <w:sz w:val="26"/>
                <w:szCs w:val="26"/>
                <w:lang w:val="it-IT"/>
              </w:rPr>
              <w:t>Kế hoạch phát động thi đua CCHC</w:t>
            </w:r>
            <w:r>
              <w:rPr>
                <w:sz w:val="26"/>
                <w:szCs w:val="26"/>
                <w:lang w:val="it-IT"/>
              </w:rPr>
              <w:t xml:space="preserve"> </w:t>
            </w:r>
            <w:r w:rsidRPr="00556CC7">
              <w:rPr>
                <w:sz w:val="26"/>
                <w:szCs w:val="26"/>
                <w:lang w:val="it-IT"/>
              </w:rPr>
              <w:t xml:space="preserve">năm </w:t>
            </w:r>
            <w:r w:rsidR="005C353F">
              <w:rPr>
                <w:sz w:val="26"/>
                <w:szCs w:val="26"/>
                <w:lang w:val="it-IT"/>
              </w:rPr>
              <w:t>2025</w:t>
            </w:r>
            <w:r>
              <w:rPr>
                <w:sz w:val="26"/>
                <w:szCs w:val="26"/>
                <w:lang w:val="it-IT"/>
              </w:rPr>
              <w:t>.</w:t>
            </w:r>
          </w:p>
        </w:tc>
        <w:tc>
          <w:tcPr>
            <w:tcW w:w="1788" w:type="dxa"/>
          </w:tcPr>
          <w:p w14:paraId="25A20DFB" w14:textId="77777777" w:rsidR="00CE3251" w:rsidRPr="00C96CF0" w:rsidRDefault="00CE3251" w:rsidP="00CE3251">
            <w:pPr>
              <w:widowControl w:val="0"/>
              <w:jc w:val="both"/>
              <w:rPr>
                <w:b/>
                <w:spacing w:val="-4"/>
                <w:sz w:val="26"/>
                <w:szCs w:val="26"/>
              </w:rPr>
            </w:pPr>
            <w:r w:rsidRPr="00556CC7">
              <w:rPr>
                <w:sz w:val="26"/>
                <w:szCs w:val="26"/>
                <w:lang w:val="it-IT"/>
              </w:rPr>
              <w:t>Kế hoạch UBND  phường</w:t>
            </w:r>
          </w:p>
        </w:tc>
        <w:tc>
          <w:tcPr>
            <w:tcW w:w="1191" w:type="dxa"/>
          </w:tcPr>
          <w:p w14:paraId="54FF1AF8" w14:textId="77777777" w:rsidR="00CE3251" w:rsidRDefault="00CE3251" w:rsidP="00CE3251">
            <w:pPr>
              <w:widowControl w:val="0"/>
              <w:spacing w:before="60" w:after="60"/>
              <w:jc w:val="center"/>
              <w:rPr>
                <w:spacing w:val="-4"/>
                <w:sz w:val="26"/>
                <w:szCs w:val="26"/>
                <w:lang w:val="it-IT"/>
              </w:rPr>
            </w:pPr>
            <w:r>
              <w:rPr>
                <w:spacing w:val="-4"/>
                <w:sz w:val="26"/>
                <w:szCs w:val="26"/>
                <w:lang w:val="it-IT"/>
              </w:rPr>
              <w:t>CC. VP-TK</w:t>
            </w:r>
          </w:p>
          <w:p w14:paraId="59BA6C31" w14:textId="74BACBDE" w:rsidR="00CE3251" w:rsidRPr="00C96CF0" w:rsidRDefault="00CE3251" w:rsidP="00CE3251">
            <w:pPr>
              <w:widowControl w:val="0"/>
              <w:jc w:val="center"/>
              <w:rPr>
                <w:b/>
                <w:spacing w:val="-4"/>
                <w:sz w:val="26"/>
                <w:szCs w:val="26"/>
              </w:rPr>
            </w:pPr>
          </w:p>
        </w:tc>
        <w:tc>
          <w:tcPr>
            <w:tcW w:w="2051" w:type="dxa"/>
          </w:tcPr>
          <w:p w14:paraId="5FD5744F" w14:textId="77777777" w:rsidR="00CE3251" w:rsidRPr="00C96CF0" w:rsidRDefault="00CE3251" w:rsidP="00CE3251">
            <w:pPr>
              <w:widowControl w:val="0"/>
              <w:ind w:hanging="486"/>
              <w:jc w:val="both"/>
              <w:rPr>
                <w:b/>
                <w:spacing w:val="-4"/>
                <w:sz w:val="26"/>
                <w:szCs w:val="26"/>
              </w:rPr>
            </w:pPr>
            <w:r w:rsidRPr="00556CC7">
              <w:rPr>
                <w:spacing w:val="-2"/>
                <w:sz w:val="26"/>
                <w:szCs w:val="26"/>
                <w:lang w:val="it-IT"/>
              </w:rPr>
              <w:t xml:space="preserve">Đài </w:t>
            </w:r>
            <w:r w:rsidR="00466114">
              <w:rPr>
                <w:spacing w:val="-2"/>
                <w:sz w:val="26"/>
                <w:szCs w:val="26"/>
                <w:lang w:val="it-IT"/>
              </w:rPr>
              <w:t>Đài t</w:t>
            </w:r>
            <w:r w:rsidRPr="00556CC7">
              <w:rPr>
                <w:spacing w:val="-2"/>
                <w:sz w:val="26"/>
                <w:szCs w:val="26"/>
                <w:lang w:val="it-IT"/>
              </w:rPr>
              <w:t xml:space="preserve">ruyền thanh; </w:t>
            </w:r>
            <w:r>
              <w:rPr>
                <w:spacing w:val="-2"/>
                <w:sz w:val="26"/>
                <w:szCs w:val="26"/>
                <w:lang w:val="it-IT"/>
              </w:rPr>
              <w:t>Ban, ngành, đoàn thể, CB, CC</w:t>
            </w:r>
          </w:p>
        </w:tc>
        <w:tc>
          <w:tcPr>
            <w:tcW w:w="1339" w:type="dxa"/>
          </w:tcPr>
          <w:p w14:paraId="1ADBD2BE" w14:textId="647513A5" w:rsidR="00CE3251" w:rsidRPr="00C96CF0" w:rsidRDefault="00CE3251" w:rsidP="00CE3251">
            <w:pPr>
              <w:widowControl w:val="0"/>
              <w:jc w:val="both"/>
              <w:rPr>
                <w:b/>
                <w:spacing w:val="-4"/>
                <w:sz w:val="26"/>
                <w:szCs w:val="26"/>
              </w:rPr>
            </w:pPr>
            <w:r w:rsidRPr="00C62982">
              <w:rPr>
                <w:sz w:val="26"/>
                <w:szCs w:val="26"/>
                <w:lang w:val="it-IT"/>
              </w:rPr>
              <w:t>Quý I/</w:t>
            </w:r>
            <w:r w:rsidR="005C353F">
              <w:rPr>
                <w:sz w:val="26"/>
                <w:szCs w:val="26"/>
                <w:lang w:val="it-IT"/>
              </w:rPr>
              <w:t>2025</w:t>
            </w:r>
            <w:r w:rsidR="006836F1">
              <w:rPr>
                <w:sz w:val="26"/>
                <w:szCs w:val="26"/>
                <w:lang w:val="it-IT"/>
              </w:rPr>
              <w:t xml:space="preserve"> </w:t>
            </w:r>
            <w:r w:rsidR="006836F1">
              <w:rPr>
                <w:bCs/>
                <w:spacing w:val="-4"/>
                <w:sz w:val="26"/>
                <w:szCs w:val="26"/>
                <w:lang w:val="it-IT"/>
              </w:rPr>
              <w:t>b</w:t>
            </w:r>
            <w:r w:rsidR="006836F1" w:rsidRPr="006836F1">
              <w:rPr>
                <w:bCs/>
                <w:spacing w:val="-4"/>
                <w:sz w:val="26"/>
                <w:szCs w:val="26"/>
                <w:lang w:val="it-IT"/>
              </w:rPr>
              <w:t>an hành và tổ chức thực hiện</w:t>
            </w:r>
          </w:p>
        </w:tc>
      </w:tr>
      <w:tr w:rsidR="00F86517" w14:paraId="319DC348" w14:textId="77777777" w:rsidTr="00F96D26">
        <w:trPr>
          <w:trHeight w:val="712"/>
        </w:trPr>
        <w:tc>
          <w:tcPr>
            <w:tcW w:w="692" w:type="dxa"/>
          </w:tcPr>
          <w:p w14:paraId="0A3C79CB" w14:textId="4FE7517A" w:rsidR="00F86517" w:rsidRDefault="00AA12F6" w:rsidP="00CE3251">
            <w:pPr>
              <w:widowControl w:val="0"/>
              <w:jc w:val="both"/>
              <w:rPr>
                <w:bCs/>
                <w:spacing w:val="-4"/>
                <w:sz w:val="26"/>
                <w:szCs w:val="26"/>
                <w:lang w:val="en-US"/>
              </w:rPr>
            </w:pPr>
            <w:r>
              <w:rPr>
                <w:bCs/>
                <w:spacing w:val="-4"/>
                <w:sz w:val="26"/>
                <w:szCs w:val="26"/>
                <w:lang w:val="en-US"/>
              </w:rPr>
              <w:t>4</w:t>
            </w:r>
          </w:p>
        </w:tc>
        <w:tc>
          <w:tcPr>
            <w:tcW w:w="3893" w:type="dxa"/>
          </w:tcPr>
          <w:p w14:paraId="4D192980" w14:textId="37015D17" w:rsidR="00F86517" w:rsidRPr="00556CC7" w:rsidRDefault="00F86517" w:rsidP="00CE3251">
            <w:pPr>
              <w:widowControl w:val="0"/>
              <w:jc w:val="both"/>
              <w:rPr>
                <w:sz w:val="26"/>
                <w:szCs w:val="26"/>
                <w:lang w:val="it-IT"/>
              </w:rPr>
            </w:pPr>
            <w:r>
              <w:rPr>
                <w:sz w:val="26"/>
                <w:szCs w:val="26"/>
                <w:lang w:val="it-IT"/>
              </w:rPr>
              <w:t xml:space="preserve">Chấm điểm </w:t>
            </w:r>
            <w:r w:rsidRPr="00556CC7">
              <w:rPr>
                <w:sz w:val="26"/>
                <w:szCs w:val="26"/>
                <w:lang w:val="it-IT"/>
              </w:rPr>
              <w:t xml:space="preserve">Chỉ số hài lòng của người dân, tổ chức đối với sự phục vụ của UBND phường năm </w:t>
            </w:r>
            <w:r>
              <w:rPr>
                <w:sz w:val="26"/>
                <w:szCs w:val="26"/>
                <w:lang w:val="it-IT"/>
              </w:rPr>
              <w:t>202</w:t>
            </w:r>
            <w:r w:rsidR="00D50600">
              <w:rPr>
                <w:sz w:val="26"/>
                <w:szCs w:val="26"/>
                <w:lang w:val="it-IT"/>
              </w:rPr>
              <w:t>4</w:t>
            </w:r>
            <w:r>
              <w:rPr>
                <w:sz w:val="26"/>
                <w:szCs w:val="26"/>
                <w:lang w:val="it-IT"/>
              </w:rPr>
              <w:t>.</w:t>
            </w:r>
          </w:p>
        </w:tc>
        <w:tc>
          <w:tcPr>
            <w:tcW w:w="1788" w:type="dxa"/>
          </w:tcPr>
          <w:p w14:paraId="5959FBA6" w14:textId="4CA5D3CA" w:rsidR="00F86517" w:rsidRPr="00556CC7" w:rsidRDefault="00F86517" w:rsidP="00CE3251">
            <w:pPr>
              <w:widowControl w:val="0"/>
              <w:jc w:val="both"/>
              <w:rPr>
                <w:sz w:val="26"/>
                <w:szCs w:val="26"/>
                <w:lang w:val="it-IT"/>
              </w:rPr>
            </w:pPr>
            <w:r>
              <w:rPr>
                <w:sz w:val="26"/>
                <w:szCs w:val="26"/>
                <w:lang w:val="it-IT"/>
              </w:rPr>
              <w:t xml:space="preserve">VB </w:t>
            </w:r>
            <w:r w:rsidRPr="00556CC7">
              <w:rPr>
                <w:sz w:val="26"/>
                <w:szCs w:val="26"/>
                <w:lang w:val="it-IT"/>
              </w:rPr>
              <w:t>của thị xã</w:t>
            </w:r>
          </w:p>
        </w:tc>
        <w:tc>
          <w:tcPr>
            <w:tcW w:w="1191" w:type="dxa"/>
          </w:tcPr>
          <w:p w14:paraId="1F083EAC" w14:textId="77777777" w:rsidR="00F86517" w:rsidRDefault="00F86517" w:rsidP="00F86517">
            <w:pPr>
              <w:widowControl w:val="0"/>
              <w:spacing w:before="60" w:after="60"/>
              <w:jc w:val="center"/>
              <w:rPr>
                <w:spacing w:val="-4"/>
                <w:sz w:val="26"/>
                <w:szCs w:val="26"/>
                <w:lang w:val="it-IT"/>
              </w:rPr>
            </w:pPr>
            <w:r>
              <w:rPr>
                <w:spacing w:val="-4"/>
                <w:sz w:val="26"/>
                <w:szCs w:val="26"/>
                <w:lang w:val="it-IT"/>
              </w:rPr>
              <w:t>CC. VP-TK</w:t>
            </w:r>
          </w:p>
          <w:p w14:paraId="6C17FB93" w14:textId="77777777" w:rsidR="00F86517" w:rsidRDefault="00F86517" w:rsidP="00CE3251">
            <w:pPr>
              <w:widowControl w:val="0"/>
              <w:spacing w:before="60" w:after="60"/>
              <w:jc w:val="center"/>
              <w:rPr>
                <w:spacing w:val="-4"/>
                <w:sz w:val="26"/>
                <w:szCs w:val="26"/>
                <w:lang w:val="it-IT"/>
              </w:rPr>
            </w:pPr>
          </w:p>
        </w:tc>
        <w:tc>
          <w:tcPr>
            <w:tcW w:w="2051" w:type="dxa"/>
          </w:tcPr>
          <w:p w14:paraId="6F1B224C" w14:textId="2C61E953" w:rsidR="00F86517" w:rsidRPr="00556CC7" w:rsidRDefault="00F86517" w:rsidP="00F86517">
            <w:pPr>
              <w:widowControl w:val="0"/>
              <w:jc w:val="both"/>
              <w:rPr>
                <w:spacing w:val="-2"/>
                <w:sz w:val="26"/>
                <w:szCs w:val="26"/>
                <w:lang w:val="it-IT"/>
              </w:rPr>
            </w:pPr>
            <w:r>
              <w:rPr>
                <w:spacing w:val="-2"/>
                <w:sz w:val="26"/>
                <w:szCs w:val="26"/>
                <w:lang w:val="it-IT"/>
              </w:rPr>
              <w:t>Ngành, công chức liên quan</w:t>
            </w:r>
          </w:p>
        </w:tc>
        <w:tc>
          <w:tcPr>
            <w:tcW w:w="1339" w:type="dxa"/>
          </w:tcPr>
          <w:p w14:paraId="7EFFAD06" w14:textId="5A98D11D" w:rsidR="00F86517" w:rsidRPr="00C62982" w:rsidRDefault="00F86517" w:rsidP="00CE3251">
            <w:pPr>
              <w:widowControl w:val="0"/>
              <w:jc w:val="both"/>
              <w:rPr>
                <w:sz w:val="26"/>
                <w:szCs w:val="26"/>
                <w:lang w:val="it-IT"/>
              </w:rPr>
            </w:pPr>
            <w:r>
              <w:rPr>
                <w:sz w:val="26"/>
                <w:szCs w:val="26"/>
                <w:lang w:val="it-IT"/>
              </w:rPr>
              <w:t>Theo hướng dẫn của Phòng Nội vụ</w:t>
            </w:r>
          </w:p>
        </w:tc>
      </w:tr>
      <w:tr w:rsidR="00F86517" w14:paraId="045FC262" w14:textId="77777777" w:rsidTr="00F96D26">
        <w:trPr>
          <w:trHeight w:val="712"/>
        </w:trPr>
        <w:tc>
          <w:tcPr>
            <w:tcW w:w="692" w:type="dxa"/>
          </w:tcPr>
          <w:p w14:paraId="3733FE9A" w14:textId="782DA137" w:rsidR="00F86517" w:rsidRDefault="00AA12F6" w:rsidP="00CE3251">
            <w:pPr>
              <w:widowControl w:val="0"/>
              <w:jc w:val="both"/>
              <w:rPr>
                <w:bCs/>
                <w:spacing w:val="-4"/>
                <w:sz w:val="26"/>
                <w:szCs w:val="26"/>
                <w:lang w:val="en-US"/>
              </w:rPr>
            </w:pPr>
            <w:r>
              <w:rPr>
                <w:bCs/>
                <w:spacing w:val="-4"/>
                <w:sz w:val="26"/>
                <w:szCs w:val="26"/>
                <w:lang w:val="en-US"/>
              </w:rPr>
              <w:t>5</w:t>
            </w:r>
          </w:p>
        </w:tc>
        <w:tc>
          <w:tcPr>
            <w:tcW w:w="3893" w:type="dxa"/>
          </w:tcPr>
          <w:p w14:paraId="60BB2B8A" w14:textId="6FA1353B" w:rsidR="00F86517" w:rsidRPr="00556CC7" w:rsidRDefault="00F86517" w:rsidP="00CE3251">
            <w:pPr>
              <w:widowControl w:val="0"/>
              <w:jc w:val="both"/>
              <w:rPr>
                <w:sz w:val="26"/>
                <w:szCs w:val="26"/>
                <w:lang w:val="it-IT"/>
              </w:rPr>
            </w:pPr>
            <w:r>
              <w:rPr>
                <w:sz w:val="26"/>
                <w:szCs w:val="26"/>
                <w:lang w:val="it-IT"/>
              </w:rPr>
              <w:t>Chấm điểm Chỉ số CCHC của UBND phường năm 202</w:t>
            </w:r>
            <w:r w:rsidR="00D50600">
              <w:rPr>
                <w:sz w:val="26"/>
                <w:szCs w:val="26"/>
                <w:lang w:val="it-IT"/>
              </w:rPr>
              <w:t>4</w:t>
            </w:r>
            <w:r>
              <w:rPr>
                <w:sz w:val="26"/>
                <w:szCs w:val="26"/>
                <w:lang w:val="it-IT"/>
              </w:rPr>
              <w:t>.</w:t>
            </w:r>
          </w:p>
        </w:tc>
        <w:tc>
          <w:tcPr>
            <w:tcW w:w="1788" w:type="dxa"/>
          </w:tcPr>
          <w:p w14:paraId="078245EC" w14:textId="0D16AC20" w:rsidR="00F86517" w:rsidRPr="00556CC7" w:rsidRDefault="00F86517" w:rsidP="00CE3251">
            <w:pPr>
              <w:widowControl w:val="0"/>
              <w:jc w:val="both"/>
              <w:rPr>
                <w:sz w:val="26"/>
                <w:szCs w:val="26"/>
                <w:lang w:val="it-IT"/>
              </w:rPr>
            </w:pPr>
            <w:r>
              <w:rPr>
                <w:sz w:val="26"/>
                <w:szCs w:val="26"/>
                <w:lang w:val="it-IT"/>
              </w:rPr>
              <w:t xml:space="preserve">VB </w:t>
            </w:r>
            <w:r w:rsidRPr="00556CC7">
              <w:rPr>
                <w:sz w:val="26"/>
                <w:szCs w:val="26"/>
                <w:lang w:val="it-IT"/>
              </w:rPr>
              <w:t>của thị xã</w:t>
            </w:r>
          </w:p>
        </w:tc>
        <w:tc>
          <w:tcPr>
            <w:tcW w:w="1191" w:type="dxa"/>
          </w:tcPr>
          <w:p w14:paraId="1A591EE8" w14:textId="77777777" w:rsidR="00F86517" w:rsidRDefault="00F86517" w:rsidP="00F86517">
            <w:pPr>
              <w:widowControl w:val="0"/>
              <w:spacing w:before="60" w:after="60"/>
              <w:jc w:val="center"/>
              <w:rPr>
                <w:spacing w:val="-4"/>
                <w:sz w:val="26"/>
                <w:szCs w:val="26"/>
                <w:lang w:val="it-IT"/>
              </w:rPr>
            </w:pPr>
            <w:r>
              <w:rPr>
                <w:spacing w:val="-4"/>
                <w:sz w:val="26"/>
                <w:szCs w:val="26"/>
                <w:lang w:val="it-IT"/>
              </w:rPr>
              <w:t>CC. VP-TK</w:t>
            </w:r>
          </w:p>
          <w:p w14:paraId="2BC11AB8" w14:textId="77777777" w:rsidR="00F86517" w:rsidRDefault="00F86517" w:rsidP="00CE3251">
            <w:pPr>
              <w:widowControl w:val="0"/>
              <w:spacing w:before="60" w:after="60"/>
              <w:jc w:val="center"/>
              <w:rPr>
                <w:spacing w:val="-4"/>
                <w:sz w:val="26"/>
                <w:szCs w:val="26"/>
                <w:lang w:val="it-IT"/>
              </w:rPr>
            </w:pPr>
          </w:p>
        </w:tc>
        <w:tc>
          <w:tcPr>
            <w:tcW w:w="2051" w:type="dxa"/>
          </w:tcPr>
          <w:p w14:paraId="2A2AD039" w14:textId="55243B94" w:rsidR="00F86517" w:rsidRPr="00556CC7" w:rsidRDefault="00F86517" w:rsidP="00F86517">
            <w:pPr>
              <w:widowControl w:val="0"/>
              <w:ind w:left="-486"/>
              <w:rPr>
                <w:spacing w:val="-2"/>
                <w:sz w:val="26"/>
                <w:szCs w:val="26"/>
                <w:lang w:val="it-IT"/>
              </w:rPr>
            </w:pPr>
            <w:r>
              <w:rPr>
                <w:spacing w:val="-2"/>
                <w:sz w:val="26"/>
                <w:szCs w:val="26"/>
                <w:lang w:val="it-IT"/>
              </w:rPr>
              <w:t xml:space="preserve"> Ng  ngành, công chức liên quan</w:t>
            </w:r>
          </w:p>
        </w:tc>
        <w:tc>
          <w:tcPr>
            <w:tcW w:w="1339" w:type="dxa"/>
          </w:tcPr>
          <w:p w14:paraId="4782EA35" w14:textId="29892C5B" w:rsidR="00F86517" w:rsidRPr="00C62982" w:rsidRDefault="00F86517" w:rsidP="00CE3251">
            <w:pPr>
              <w:widowControl w:val="0"/>
              <w:jc w:val="both"/>
              <w:rPr>
                <w:sz w:val="26"/>
                <w:szCs w:val="26"/>
                <w:lang w:val="it-IT"/>
              </w:rPr>
            </w:pPr>
            <w:r>
              <w:rPr>
                <w:sz w:val="26"/>
                <w:szCs w:val="26"/>
                <w:lang w:val="it-IT"/>
              </w:rPr>
              <w:t>Theo hướng dẫn của Phòng Nội vụ</w:t>
            </w:r>
          </w:p>
        </w:tc>
      </w:tr>
      <w:tr w:rsidR="004209F7" w14:paraId="338EA0CE" w14:textId="77777777" w:rsidTr="00F96D26">
        <w:trPr>
          <w:trHeight w:val="712"/>
        </w:trPr>
        <w:tc>
          <w:tcPr>
            <w:tcW w:w="692" w:type="dxa"/>
          </w:tcPr>
          <w:p w14:paraId="26B461DA" w14:textId="412BE8CA" w:rsidR="00982F11" w:rsidRPr="00C20F32" w:rsidRDefault="00AA12F6" w:rsidP="00982F11">
            <w:pPr>
              <w:widowControl w:val="0"/>
              <w:jc w:val="both"/>
              <w:rPr>
                <w:bCs/>
                <w:spacing w:val="-4"/>
                <w:sz w:val="26"/>
                <w:szCs w:val="26"/>
                <w:lang w:val="en-US"/>
              </w:rPr>
            </w:pPr>
            <w:r>
              <w:rPr>
                <w:bCs/>
                <w:spacing w:val="-4"/>
                <w:sz w:val="26"/>
                <w:szCs w:val="26"/>
                <w:lang w:val="en-US"/>
              </w:rPr>
              <w:t>6</w:t>
            </w:r>
          </w:p>
        </w:tc>
        <w:tc>
          <w:tcPr>
            <w:tcW w:w="3893" w:type="dxa"/>
          </w:tcPr>
          <w:p w14:paraId="711AAD80" w14:textId="62A10EC1" w:rsidR="00982F11" w:rsidRPr="00C96CF0" w:rsidRDefault="00982F11" w:rsidP="00982F11">
            <w:pPr>
              <w:widowControl w:val="0"/>
              <w:jc w:val="both"/>
              <w:rPr>
                <w:b/>
                <w:spacing w:val="-4"/>
                <w:sz w:val="26"/>
                <w:szCs w:val="26"/>
              </w:rPr>
            </w:pPr>
            <w:r w:rsidRPr="00556CC7">
              <w:rPr>
                <w:sz w:val="26"/>
                <w:szCs w:val="26"/>
                <w:lang w:val="it-IT"/>
              </w:rPr>
              <w:t xml:space="preserve">Triển khai công bố kết quả Chỉ số hài lòng của người dân, tổ chức đối với sự phục vụ của UBND phường năm </w:t>
            </w:r>
            <w:r w:rsidR="005C353F">
              <w:rPr>
                <w:sz w:val="26"/>
                <w:szCs w:val="26"/>
                <w:lang w:val="it-IT"/>
              </w:rPr>
              <w:t>202</w:t>
            </w:r>
            <w:r w:rsidR="00D50600">
              <w:rPr>
                <w:sz w:val="26"/>
                <w:szCs w:val="26"/>
                <w:lang w:val="it-IT"/>
              </w:rPr>
              <w:t>4</w:t>
            </w:r>
            <w:r>
              <w:rPr>
                <w:sz w:val="26"/>
                <w:szCs w:val="26"/>
                <w:lang w:val="it-IT"/>
              </w:rPr>
              <w:t>.</w:t>
            </w:r>
          </w:p>
        </w:tc>
        <w:tc>
          <w:tcPr>
            <w:tcW w:w="1788" w:type="dxa"/>
          </w:tcPr>
          <w:p w14:paraId="277F0861" w14:textId="77777777" w:rsidR="00982F11" w:rsidRPr="00982F11" w:rsidRDefault="00982F11" w:rsidP="00982F11">
            <w:pPr>
              <w:widowControl w:val="0"/>
              <w:jc w:val="both"/>
              <w:rPr>
                <w:bCs/>
                <w:spacing w:val="-4"/>
                <w:sz w:val="26"/>
                <w:szCs w:val="26"/>
                <w:lang w:val="en-US"/>
              </w:rPr>
            </w:pPr>
            <w:r>
              <w:rPr>
                <w:sz w:val="26"/>
                <w:szCs w:val="26"/>
                <w:lang w:val="it-IT"/>
              </w:rPr>
              <w:t xml:space="preserve">VB, </w:t>
            </w:r>
            <w:r w:rsidRPr="00556CC7">
              <w:rPr>
                <w:sz w:val="26"/>
                <w:szCs w:val="26"/>
                <w:lang w:val="it-IT"/>
              </w:rPr>
              <w:t>Quyết định của Chủ tịch UBND thị xã</w:t>
            </w:r>
          </w:p>
        </w:tc>
        <w:tc>
          <w:tcPr>
            <w:tcW w:w="1191" w:type="dxa"/>
          </w:tcPr>
          <w:p w14:paraId="4F7134E6" w14:textId="77777777" w:rsidR="00982F11" w:rsidRDefault="00982F11" w:rsidP="00982F11">
            <w:pPr>
              <w:widowControl w:val="0"/>
              <w:spacing w:before="60" w:after="60"/>
              <w:jc w:val="center"/>
              <w:rPr>
                <w:spacing w:val="-4"/>
                <w:sz w:val="26"/>
                <w:szCs w:val="26"/>
                <w:lang w:val="it-IT"/>
              </w:rPr>
            </w:pPr>
            <w:r>
              <w:rPr>
                <w:spacing w:val="-4"/>
                <w:sz w:val="26"/>
                <w:szCs w:val="26"/>
                <w:lang w:val="it-IT"/>
              </w:rPr>
              <w:t>CC. VP-TK</w:t>
            </w:r>
          </w:p>
          <w:p w14:paraId="45073638" w14:textId="3D2C09D8" w:rsidR="00982F11" w:rsidRPr="00C96CF0" w:rsidRDefault="00982F11" w:rsidP="00982F11">
            <w:pPr>
              <w:widowControl w:val="0"/>
              <w:jc w:val="center"/>
              <w:rPr>
                <w:b/>
                <w:spacing w:val="-4"/>
                <w:sz w:val="26"/>
                <w:szCs w:val="26"/>
              </w:rPr>
            </w:pPr>
          </w:p>
        </w:tc>
        <w:tc>
          <w:tcPr>
            <w:tcW w:w="2051" w:type="dxa"/>
          </w:tcPr>
          <w:p w14:paraId="40B7D3F1" w14:textId="77777777" w:rsidR="00982F11" w:rsidRPr="00C96CF0" w:rsidRDefault="00982F11" w:rsidP="00982F11">
            <w:pPr>
              <w:widowControl w:val="0"/>
              <w:ind w:hanging="486"/>
              <w:jc w:val="both"/>
              <w:rPr>
                <w:b/>
                <w:spacing w:val="-4"/>
                <w:sz w:val="26"/>
                <w:szCs w:val="26"/>
              </w:rPr>
            </w:pPr>
            <w:r w:rsidRPr="00556CC7">
              <w:rPr>
                <w:spacing w:val="-2"/>
                <w:sz w:val="26"/>
                <w:szCs w:val="26"/>
                <w:lang w:val="it-IT"/>
              </w:rPr>
              <w:t xml:space="preserve">Đài </w:t>
            </w:r>
            <w:r w:rsidR="00AF4471">
              <w:rPr>
                <w:spacing w:val="-2"/>
                <w:sz w:val="26"/>
                <w:szCs w:val="26"/>
                <w:lang w:val="it-IT"/>
              </w:rPr>
              <w:t>Đài truyền</w:t>
            </w:r>
            <w:r w:rsidRPr="00556CC7">
              <w:rPr>
                <w:spacing w:val="-2"/>
                <w:sz w:val="26"/>
                <w:szCs w:val="26"/>
                <w:lang w:val="it-IT"/>
              </w:rPr>
              <w:t xml:space="preserve"> thanh; </w:t>
            </w:r>
            <w:r>
              <w:rPr>
                <w:spacing w:val="-2"/>
                <w:sz w:val="26"/>
                <w:szCs w:val="26"/>
                <w:lang w:val="it-IT"/>
              </w:rPr>
              <w:t>Ban, ngành, đoàn thể, CB, CC</w:t>
            </w:r>
          </w:p>
        </w:tc>
        <w:tc>
          <w:tcPr>
            <w:tcW w:w="1339" w:type="dxa"/>
          </w:tcPr>
          <w:p w14:paraId="674A96F8" w14:textId="0BEA5516" w:rsidR="00982F11" w:rsidRPr="00F151AD" w:rsidRDefault="00F151AD" w:rsidP="00982F11">
            <w:pPr>
              <w:widowControl w:val="0"/>
              <w:jc w:val="both"/>
              <w:rPr>
                <w:bCs/>
                <w:spacing w:val="-4"/>
                <w:sz w:val="26"/>
                <w:szCs w:val="26"/>
                <w:lang w:val="en-US"/>
              </w:rPr>
            </w:pPr>
            <w:r w:rsidRPr="00F151AD">
              <w:rPr>
                <w:bCs/>
                <w:spacing w:val="-4"/>
                <w:sz w:val="26"/>
                <w:szCs w:val="26"/>
                <w:lang w:val="en-US"/>
              </w:rPr>
              <w:t>Khi có  Quyết định của UBND thị xã</w:t>
            </w:r>
          </w:p>
        </w:tc>
      </w:tr>
      <w:tr w:rsidR="00287734" w14:paraId="5DC73EB8" w14:textId="77777777" w:rsidTr="00F96D26">
        <w:trPr>
          <w:trHeight w:val="712"/>
        </w:trPr>
        <w:tc>
          <w:tcPr>
            <w:tcW w:w="692" w:type="dxa"/>
          </w:tcPr>
          <w:p w14:paraId="01BBCA38" w14:textId="0F70D7FE" w:rsidR="002D6FE1" w:rsidRDefault="00AA12F6" w:rsidP="002D6FE1">
            <w:pPr>
              <w:widowControl w:val="0"/>
              <w:jc w:val="both"/>
              <w:rPr>
                <w:bCs/>
                <w:spacing w:val="-4"/>
                <w:sz w:val="26"/>
                <w:szCs w:val="26"/>
                <w:lang w:val="en-US"/>
              </w:rPr>
            </w:pPr>
            <w:r>
              <w:rPr>
                <w:bCs/>
                <w:spacing w:val="-4"/>
                <w:sz w:val="26"/>
                <w:szCs w:val="26"/>
                <w:lang w:val="en-US"/>
              </w:rPr>
              <w:t>7</w:t>
            </w:r>
          </w:p>
        </w:tc>
        <w:tc>
          <w:tcPr>
            <w:tcW w:w="3893" w:type="dxa"/>
          </w:tcPr>
          <w:p w14:paraId="1C496F7B" w14:textId="7BC6D35D" w:rsidR="002D6FE1" w:rsidRPr="00556CC7" w:rsidRDefault="002D6FE1" w:rsidP="002D6FE1">
            <w:pPr>
              <w:widowControl w:val="0"/>
              <w:jc w:val="both"/>
              <w:rPr>
                <w:sz w:val="26"/>
                <w:szCs w:val="26"/>
                <w:lang w:val="it-IT"/>
              </w:rPr>
            </w:pPr>
            <w:r>
              <w:rPr>
                <w:sz w:val="26"/>
                <w:szCs w:val="26"/>
                <w:lang w:val="it-IT"/>
              </w:rPr>
              <w:t xml:space="preserve">Triển khai công bố kết quả Chỉ số CCHC của UBND phường năm </w:t>
            </w:r>
            <w:r w:rsidR="005C353F">
              <w:rPr>
                <w:sz w:val="26"/>
                <w:szCs w:val="26"/>
                <w:lang w:val="it-IT"/>
              </w:rPr>
              <w:t>202</w:t>
            </w:r>
            <w:r w:rsidR="00D50600">
              <w:rPr>
                <w:sz w:val="26"/>
                <w:szCs w:val="26"/>
                <w:lang w:val="it-IT"/>
              </w:rPr>
              <w:t>4</w:t>
            </w:r>
          </w:p>
        </w:tc>
        <w:tc>
          <w:tcPr>
            <w:tcW w:w="1788" w:type="dxa"/>
          </w:tcPr>
          <w:p w14:paraId="484690CF" w14:textId="77777777" w:rsidR="002D6FE1" w:rsidRPr="00982F11" w:rsidRDefault="002D6FE1" w:rsidP="002D6FE1">
            <w:pPr>
              <w:widowControl w:val="0"/>
              <w:jc w:val="both"/>
              <w:rPr>
                <w:bCs/>
                <w:spacing w:val="-4"/>
                <w:sz w:val="26"/>
                <w:szCs w:val="26"/>
                <w:lang w:val="en-US"/>
              </w:rPr>
            </w:pPr>
            <w:r>
              <w:rPr>
                <w:sz w:val="26"/>
                <w:szCs w:val="26"/>
                <w:lang w:val="it-IT"/>
              </w:rPr>
              <w:t xml:space="preserve">VB, </w:t>
            </w:r>
            <w:r w:rsidRPr="00556CC7">
              <w:rPr>
                <w:sz w:val="26"/>
                <w:szCs w:val="26"/>
                <w:lang w:val="it-IT"/>
              </w:rPr>
              <w:t>Quyết định của Chủ tịch UBND thị xã</w:t>
            </w:r>
          </w:p>
        </w:tc>
        <w:tc>
          <w:tcPr>
            <w:tcW w:w="1191" w:type="dxa"/>
          </w:tcPr>
          <w:p w14:paraId="562E3ED9" w14:textId="77777777" w:rsidR="002D6FE1" w:rsidRDefault="002D6FE1" w:rsidP="002D6FE1">
            <w:pPr>
              <w:widowControl w:val="0"/>
              <w:spacing w:before="60" w:after="60"/>
              <w:jc w:val="center"/>
              <w:rPr>
                <w:spacing w:val="-4"/>
                <w:sz w:val="26"/>
                <w:szCs w:val="26"/>
                <w:lang w:val="it-IT"/>
              </w:rPr>
            </w:pPr>
            <w:r>
              <w:rPr>
                <w:spacing w:val="-4"/>
                <w:sz w:val="26"/>
                <w:szCs w:val="26"/>
                <w:lang w:val="it-IT"/>
              </w:rPr>
              <w:t>CC. VP-TK</w:t>
            </w:r>
          </w:p>
          <w:p w14:paraId="472DE904" w14:textId="5D828998" w:rsidR="002D6FE1" w:rsidRPr="00C96CF0" w:rsidRDefault="002D6FE1" w:rsidP="002D6FE1">
            <w:pPr>
              <w:widowControl w:val="0"/>
              <w:jc w:val="center"/>
              <w:rPr>
                <w:b/>
                <w:spacing w:val="-4"/>
                <w:sz w:val="26"/>
                <w:szCs w:val="26"/>
              </w:rPr>
            </w:pPr>
          </w:p>
        </w:tc>
        <w:tc>
          <w:tcPr>
            <w:tcW w:w="2051" w:type="dxa"/>
          </w:tcPr>
          <w:p w14:paraId="475124A8" w14:textId="77777777" w:rsidR="002D6FE1" w:rsidRPr="00C96CF0" w:rsidRDefault="002D6FE1" w:rsidP="002D6FE1">
            <w:pPr>
              <w:widowControl w:val="0"/>
              <w:ind w:hanging="486"/>
              <w:jc w:val="both"/>
              <w:rPr>
                <w:b/>
                <w:spacing w:val="-4"/>
                <w:sz w:val="26"/>
                <w:szCs w:val="26"/>
              </w:rPr>
            </w:pPr>
            <w:r w:rsidRPr="00556CC7">
              <w:rPr>
                <w:spacing w:val="-2"/>
                <w:sz w:val="26"/>
                <w:szCs w:val="26"/>
                <w:lang w:val="it-IT"/>
              </w:rPr>
              <w:t xml:space="preserve">Đài </w:t>
            </w:r>
            <w:r w:rsidR="00AF4471">
              <w:rPr>
                <w:spacing w:val="-2"/>
                <w:sz w:val="26"/>
                <w:szCs w:val="26"/>
                <w:lang w:val="it-IT"/>
              </w:rPr>
              <w:t>Đài t</w:t>
            </w:r>
            <w:r w:rsidRPr="00556CC7">
              <w:rPr>
                <w:spacing w:val="-2"/>
                <w:sz w:val="26"/>
                <w:szCs w:val="26"/>
                <w:lang w:val="it-IT"/>
              </w:rPr>
              <w:t xml:space="preserve">ruyền thanh; </w:t>
            </w:r>
            <w:r>
              <w:rPr>
                <w:spacing w:val="-2"/>
                <w:sz w:val="26"/>
                <w:szCs w:val="26"/>
                <w:lang w:val="it-IT"/>
              </w:rPr>
              <w:t>Ban, ngành, đoàn thể, CB, CC</w:t>
            </w:r>
          </w:p>
        </w:tc>
        <w:tc>
          <w:tcPr>
            <w:tcW w:w="1339" w:type="dxa"/>
          </w:tcPr>
          <w:p w14:paraId="0EF81195" w14:textId="52CA8D44" w:rsidR="002D6FE1" w:rsidRPr="00C96CF0" w:rsidRDefault="00AA12F6" w:rsidP="00AA12F6">
            <w:pPr>
              <w:widowControl w:val="0"/>
              <w:rPr>
                <w:b/>
                <w:spacing w:val="-4"/>
                <w:sz w:val="26"/>
                <w:szCs w:val="26"/>
              </w:rPr>
            </w:pPr>
            <w:r w:rsidRPr="00F151AD">
              <w:rPr>
                <w:bCs/>
                <w:spacing w:val="-4"/>
                <w:sz w:val="26"/>
                <w:szCs w:val="26"/>
                <w:lang w:val="en-US"/>
              </w:rPr>
              <w:t>Khi có  Quyết định của UBND thị xã</w:t>
            </w:r>
          </w:p>
        </w:tc>
      </w:tr>
      <w:tr w:rsidR="00287734" w14:paraId="6B36A7FA" w14:textId="77777777" w:rsidTr="00F96D26">
        <w:trPr>
          <w:trHeight w:val="712"/>
        </w:trPr>
        <w:tc>
          <w:tcPr>
            <w:tcW w:w="692" w:type="dxa"/>
          </w:tcPr>
          <w:p w14:paraId="3FBDFE86" w14:textId="5E0E0FD7" w:rsidR="00C7202F" w:rsidRDefault="00AA12F6" w:rsidP="00C7202F">
            <w:pPr>
              <w:widowControl w:val="0"/>
              <w:jc w:val="both"/>
              <w:rPr>
                <w:bCs/>
                <w:spacing w:val="-4"/>
                <w:sz w:val="26"/>
                <w:szCs w:val="26"/>
                <w:lang w:val="en-US"/>
              </w:rPr>
            </w:pPr>
            <w:r>
              <w:rPr>
                <w:bCs/>
                <w:spacing w:val="-4"/>
                <w:sz w:val="26"/>
                <w:szCs w:val="26"/>
                <w:lang w:val="en-US"/>
              </w:rPr>
              <w:lastRenderedPageBreak/>
              <w:t>8</w:t>
            </w:r>
          </w:p>
        </w:tc>
        <w:tc>
          <w:tcPr>
            <w:tcW w:w="3893" w:type="dxa"/>
          </w:tcPr>
          <w:p w14:paraId="76DA20CF" w14:textId="77777777" w:rsidR="00C7202F" w:rsidRDefault="00C7202F" w:rsidP="00C7202F">
            <w:pPr>
              <w:widowControl w:val="0"/>
              <w:jc w:val="both"/>
              <w:rPr>
                <w:sz w:val="26"/>
                <w:szCs w:val="26"/>
                <w:lang w:val="it-IT"/>
              </w:rPr>
            </w:pPr>
            <w:r>
              <w:rPr>
                <w:sz w:val="26"/>
                <w:szCs w:val="26"/>
                <w:lang w:val="it-IT"/>
              </w:rPr>
              <w:t>Báo cáo định kỳ công tác CCHC phường (quý 1,6 tháng, quý 3, năm)</w:t>
            </w:r>
          </w:p>
        </w:tc>
        <w:tc>
          <w:tcPr>
            <w:tcW w:w="1788" w:type="dxa"/>
          </w:tcPr>
          <w:p w14:paraId="2929A601" w14:textId="77777777" w:rsidR="00C7202F" w:rsidRDefault="00C7202F" w:rsidP="00C7202F">
            <w:pPr>
              <w:widowControl w:val="0"/>
              <w:jc w:val="both"/>
              <w:rPr>
                <w:sz w:val="26"/>
                <w:szCs w:val="26"/>
                <w:lang w:val="it-IT"/>
              </w:rPr>
            </w:pPr>
            <w:r>
              <w:rPr>
                <w:sz w:val="26"/>
                <w:szCs w:val="26"/>
                <w:lang w:val="it-IT"/>
              </w:rPr>
              <w:t>BC của UBND phường</w:t>
            </w:r>
          </w:p>
        </w:tc>
        <w:tc>
          <w:tcPr>
            <w:tcW w:w="1191" w:type="dxa"/>
          </w:tcPr>
          <w:p w14:paraId="3DD23121" w14:textId="77777777" w:rsidR="00C7202F" w:rsidRDefault="00C7202F" w:rsidP="00C7202F">
            <w:pPr>
              <w:widowControl w:val="0"/>
              <w:spacing w:before="60" w:after="60"/>
              <w:jc w:val="center"/>
              <w:rPr>
                <w:spacing w:val="-4"/>
                <w:sz w:val="26"/>
                <w:szCs w:val="26"/>
                <w:lang w:val="it-IT"/>
              </w:rPr>
            </w:pPr>
            <w:r>
              <w:rPr>
                <w:spacing w:val="-4"/>
                <w:sz w:val="26"/>
                <w:szCs w:val="26"/>
                <w:lang w:val="it-IT"/>
              </w:rPr>
              <w:t>CC. VP-TK</w:t>
            </w:r>
          </w:p>
          <w:p w14:paraId="43B3A4BE" w14:textId="45D918F8" w:rsidR="00C7202F" w:rsidRPr="00C96CF0" w:rsidRDefault="00C7202F" w:rsidP="00C7202F">
            <w:pPr>
              <w:widowControl w:val="0"/>
              <w:jc w:val="center"/>
              <w:rPr>
                <w:b/>
                <w:spacing w:val="-4"/>
                <w:sz w:val="26"/>
                <w:szCs w:val="26"/>
              </w:rPr>
            </w:pPr>
          </w:p>
        </w:tc>
        <w:tc>
          <w:tcPr>
            <w:tcW w:w="2051" w:type="dxa"/>
          </w:tcPr>
          <w:p w14:paraId="5DC3DA20" w14:textId="77777777" w:rsidR="00C7202F" w:rsidRPr="00C96CF0" w:rsidRDefault="00C7202F" w:rsidP="00C7202F">
            <w:pPr>
              <w:widowControl w:val="0"/>
              <w:ind w:hanging="486"/>
              <w:jc w:val="both"/>
              <w:rPr>
                <w:b/>
                <w:spacing w:val="-4"/>
                <w:sz w:val="26"/>
                <w:szCs w:val="26"/>
              </w:rPr>
            </w:pPr>
            <w:r w:rsidRPr="00556CC7">
              <w:rPr>
                <w:spacing w:val="-2"/>
                <w:sz w:val="26"/>
                <w:szCs w:val="26"/>
                <w:lang w:val="it-IT"/>
              </w:rPr>
              <w:t xml:space="preserve">Đài </w:t>
            </w:r>
            <w:r w:rsidR="00AF4471">
              <w:rPr>
                <w:spacing w:val="-2"/>
                <w:sz w:val="26"/>
                <w:szCs w:val="26"/>
                <w:lang w:val="it-IT"/>
              </w:rPr>
              <w:t>Đài t</w:t>
            </w:r>
            <w:r w:rsidRPr="00556CC7">
              <w:rPr>
                <w:spacing w:val="-2"/>
                <w:sz w:val="26"/>
                <w:szCs w:val="26"/>
                <w:lang w:val="it-IT"/>
              </w:rPr>
              <w:t xml:space="preserve">ruyền thanh; </w:t>
            </w:r>
            <w:r>
              <w:rPr>
                <w:spacing w:val="-2"/>
                <w:sz w:val="26"/>
                <w:szCs w:val="26"/>
                <w:lang w:val="it-IT"/>
              </w:rPr>
              <w:t>Ban, ngành, đoàn thể, CB, CC</w:t>
            </w:r>
          </w:p>
        </w:tc>
        <w:tc>
          <w:tcPr>
            <w:tcW w:w="1339" w:type="dxa"/>
          </w:tcPr>
          <w:p w14:paraId="3D93D3F1" w14:textId="77777777" w:rsidR="00C7202F" w:rsidRPr="00C96CF0" w:rsidRDefault="00C7202F" w:rsidP="00C7202F">
            <w:pPr>
              <w:widowControl w:val="0"/>
              <w:jc w:val="both"/>
              <w:rPr>
                <w:b/>
                <w:spacing w:val="-4"/>
                <w:sz w:val="26"/>
                <w:szCs w:val="26"/>
              </w:rPr>
            </w:pPr>
            <w:r>
              <w:rPr>
                <w:sz w:val="26"/>
                <w:szCs w:val="26"/>
                <w:lang w:val="it-IT"/>
              </w:rPr>
              <w:t>Theo h</w:t>
            </w:r>
            <w:r w:rsidR="00AF4471">
              <w:rPr>
                <w:sz w:val="26"/>
                <w:szCs w:val="26"/>
                <w:lang w:val="it-IT"/>
              </w:rPr>
              <w:t>ướ</w:t>
            </w:r>
            <w:r>
              <w:rPr>
                <w:sz w:val="26"/>
                <w:szCs w:val="26"/>
                <w:lang w:val="it-IT"/>
              </w:rPr>
              <w:t>ng dẫn của Phòng Nội vụ</w:t>
            </w:r>
          </w:p>
        </w:tc>
      </w:tr>
      <w:tr w:rsidR="00287734" w14:paraId="3D356D79" w14:textId="77777777" w:rsidTr="00AA12F6">
        <w:trPr>
          <w:trHeight w:val="397"/>
        </w:trPr>
        <w:tc>
          <w:tcPr>
            <w:tcW w:w="692" w:type="dxa"/>
          </w:tcPr>
          <w:p w14:paraId="2AD72373" w14:textId="77777777" w:rsidR="00C7202F" w:rsidRPr="003D1945" w:rsidRDefault="003D1945" w:rsidP="00C7202F">
            <w:pPr>
              <w:widowControl w:val="0"/>
              <w:jc w:val="both"/>
              <w:rPr>
                <w:b/>
                <w:spacing w:val="-4"/>
                <w:sz w:val="26"/>
                <w:szCs w:val="26"/>
                <w:lang w:val="en-US"/>
              </w:rPr>
            </w:pPr>
            <w:r w:rsidRPr="003D1945">
              <w:rPr>
                <w:b/>
                <w:spacing w:val="-4"/>
                <w:sz w:val="26"/>
                <w:szCs w:val="26"/>
                <w:lang w:val="en-US"/>
              </w:rPr>
              <w:t>II</w:t>
            </w:r>
          </w:p>
        </w:tc>
        <w:tc>
          <w:tcPr>
            <w:tcW w:w="3893" w:type="dxa"/>
          </w:tcPr>
          <w:p w14:paraId="1A77AF8C" w14:textId="77777777" w:rsidR="00C7202F" w:rsidRPr="003D1945" w:rsidRDefault="003D1945" w:rsidP="00C7202F">
            <w:pPr>
              <w:widowControl w:val="0"/>
              <w:jc w:val="both"/>
              <w:rPr>
                <w:b/>
                <w:sz w:val="26"/>
                <w:szCs w:val="26"/>
                <w:lang w:val="it-IT"/>
              </w:rPr>
            </w:pPr>
            <w:r w:rsidRPr="003D1945">
              <w:rPr>
                <w:b/>
                <w:sz w:val="26"/>
                <w:szCs w:val="26"/>
                <w:lang w:val="it-IT"/>
              </w:rPr>
              <w:t>CẢI CÁCH THỂ CHẾ</w:t>
            </w:r>
          </w:p>
        </w:tc>
        <w:tc>
          <w:tcPr>
            <w:tcW w:w="1788" w:type="dxa"/>
          </w:tcPr>
          <w:p w14:paraId="7C964D3F" w14:textId="77777777" w:rsidR="00C7202F" w:rsidRDefault="00C7202F" w:rsidP="00C7202F">
            <w:pPr>
              <w:widowControl w:val="0"/>
              <w:jc w:val="both"/>
              <w:rPr>
                <w:sz w:val="26"/>
                <w:szCs w:val="26"/>
                <w:lang w:val="it-IT"/>
              </w:rPr>
            </w:pPr>
          </w:p>
        </w:tc>
        <w:tc>
          <w:tcPr>
            <w:tcW w:w="1191" w:type="dxa"/>
          </w:tcPr>
          <w:p w14:paraId="2D1E5D5A" w14:textId="77777777" w:rsidR="00C7202F" w:rsidRDefault="00C7202F" w:rsidP="00C7202F">
            <w:pPr>
              <w:widowControl w:val="0"/>
              <w:spacing w:before="60" w:after="60"/>
              <w:jc w:val="center"/>
              <w:rPr>
                <w:spacing w:val="-4"/>
                <w:sz w:val="26"/>
                <w:szCs w:val="26"/>
                <w:lang w:val="it-IT"/>
              </w:rPr>
            </w:pPr>
          </w:p>
        </w:tc>
        <w:tc>
          <w:tcPr>
            <w:tcW w:w="2051" w:type="dxa"/>
          </w:tcPr>
          <w:p w14:paraId="00F01C18" w14:textId="77777777" w:rsidR="00C7202F" w:rsidRPr="00556CC7" w:rsidRDefault="00C7202F" w:rsidP="00C7202F">
            <w:pPr>
              <w:widowControl w:val="0"/>
              <w:ind w:hanging="486"/>
              <w:jc w:val="both"/>
              <w:rPr>
                <w:spacing w:val="-2"/>
                <w:sz w:val="26"/>
                <w:szCs w:val="26"/>
                <w:lang w:val="it-IT"/>
              </w:rPr>
            </w:pPr>
          </w:p>
        </w:tc>
        <w:tc>
          <w:tcPr>
            <w:tcW w:w="1339" w:type="dxa"/>
          </w:tcPr>
          <w:p w14:paraId="16726265" w14:textId="77777777" w:rsidR="00C7202F" w:rsidRDefault="00C7202F" w:rsidP="00C7202F">
            <w:pPr>
              <w:widowControl w:val="0"/>
              <w:jc w:val="both"/>
              <w:rPr>
                <w:sz w:val="26"/>
                <w:szCs w:val="26"/>
                <w:lang w:val="it-IT"/>
              </w:rPr>
            </w:pPr>
          </w:p>
        </w:tc>
      </w:tr>
      <w:tr w:rsidR="004209F7" w14:paraId="4E89165D" w14:textId="77777777" w:rsidTr="00F96D26">
        <w:trPr>
          <w:trHeight w:val="1389"/>
        </w:trPr>
        <w:tc>
          <w:tcPr>
            <w:tcW w:w="692" w:type="dxa"/>
          </w:tcPr>
          <w:p w14:paraId="45B58373" w14:textId="77777777" w:rsidR="00B42F44" w:rsidRPr="003D1945" w:rsidRDefault="00B42F44" w:rsidP="00B42F44">
            <w:pPr>
              <w:widowControl w:val="0"/>
              <w:jc w:val="both"/>
              <w:rPr>
                <w:bCs/>
                <w:spacing w:val="-4"/>
                <w:sz w:val="26"/>
                <w:szCs w:val="26"/>
                <w:lang w:val="en-US"/>
              </w:rPr>
            </w:pPr>
            <w:r w:rsidRPr="003D1945">
              <w:rPr>
                <w:bCs/>
                <w:spacing w:val="-4"/>
                <w:sz w:val="26"/>
                <w:szCs w:val="26"/>
                <w:lang w:val="en-US"/>
              </w:rPr>
              <w:t>1</w:t>
            </w:r>
          </w:p>
        </w:tc>
        <w:tc>
          <w:tcPr>
            <w:tcW w:w="3893" w:type="dxa"/>
          </w:tcPr>
          <w:p w14:paraId="5F80B5AE" w14:textId="49343A8A" w:rsidR="00B42F44" w:rsidRPr="003D1945" w:rsidRDefault="00B42F44" w:rsidP="00B42F44">
            <w:pPr>
              <w:widowControl w:val="0"/>
              <w:jc w:val="both"/>
              <w:rPr>
                <w:b/>
                <w:sz w:val="26"/>
                <w:szCs w:val="26"/>
                <w:lang w:val="it-IT"/>
              </w:rPr>
            </w:pPr>
            <w:r>
              <w:rPr>
                <w:sz w:val="26"/>
                <w:szCs w:val="26"/>
                <w:lang w:val="it-IT"/>
              </w:rPr>
              <w:t>Theo dõi D</w:t>
            </w:r>
            <w:r w:rsidRPr="00556CC7">
              <w:rPr>
                <w:sz w:val="26"/>
                <w:szCs w:val="26"/>
                <w:lang w:val="it-IT"/>
              </w:rPr>
              <w:t>anh mục văn bản Quy phạm pháp luật</w:t>
            </w:r>
            <w:r>
              <w:rPr>
                <w:sz w:val="26"/>
                <w:szCs w:val="26"/>
                <w:lang w:val="it-IT"/>
              </w:rPr>
              <w:t xml:space="preserve"> và</w:t>
            </w:r>
            <w:r w:rsidRPr="00556CC7">
              <w:rPr>
                <w:sz w:val="26"/>
                <w:szCs w:val="26"/>
                <w:lang w:val="it-IT"/>
              </w:rPr>
              <w:t xml:space="preserve">  </w:t>
            </w:r>
            <w:r>
              <w:rPr>
                <w:sz w:val="26"/>
                <w:szCs w:val="26"/>
                <w:lang w:val="it-IT"/>
              </w:rPr>
              <w:t>T</w:t>
            </w:r>
            <w:r w:rsidRPr="00556CC7">
              <w:rPr>
                <w:sz w:val="26"/>
                <w:szCs w:val="26"/>
                <w:lang w:val="it-IT"/>
              </w:rPr>
              <w:t xml:space="preserve">hực hiện các hoạt động theo dõi thi hành pháp luật của </w:t>
            </w:r>
            <w:r>
              <w:rPr>
                <w:sz w:val="26"/>
                <w:szCs w:val="26"/>
                <w:lang w:val="it-IT"/>
              </w:rPr>
              <w:t xml:space="preserve"> UBND phường </w:t>
            </w:r>
            <w:r w:rsidRPr="00556CC7">
              <w:rPr>
                <w:sz w:val="26"/>
                <w:szCs w:val="26"/>
                <w:lang w:val="it-IT"/>
              </w:rPr>
              <w:t xml:space="preserve">năm </w:t>
            </w:r>
            <w:r w:rsidR="005C353F">
              <w:rPr>
                <w:sz w:val="26"/>
                <w:szCs w:val="26"/>
                <w:lang w:val="it-IT"/>
              </w:rPr>
              <w:t>2025</w:t>
            </w:r>
            <w:r>
              <w:rPr>
                <w:sz w:val="26"/>
                <w:szCs w:val="26"/>
                <w:lang w:val="it-IT"/>
              </w:rPr>
              <w:t>.</w:t>
            </w:r>
          </w:p>
        </w:tc>
        <w:tc>
          <w:tcPr>
            <w:tcW w:w="1788" w:type="dxa"/>
          </w:tcPr>
          <w:p w14:paraId="67C6CB6B" w14:textId="77777777" w:rsidR="00B42F44" w:rsidRPr="00C96CF0" w:rsidRDefault="00B42F44" w:rsidP="00B42F44">
            <w:pPr>
              <w:widowControl w:val="0"/>
              <w:jc w:val="both"/>
              <w:rPr>
                <w:b/>
                <w:spacing w:val="-4"/>
                <w:sz w:val="26"/>
                <w:szCs w:val="26"/>
              </w:rPr>
            </w:pPr>
            <w:r w:rsidRPr="00556CC7">
              <w:rPr>
                <w:sz w:val="26"/>
                <w:szCs w:val="26"/>
                <w:lang w:val="it-IT"/>
              </w:rPr>
              <w:t>Kế hoạch UBND  phường</w:t>
            </w:r>
          </w:p>
        </w:tc>
        <w:tc>
          <w:tcPr>
            <w:tcW w:w="1191" w:type="dxa"/>
          </w:tcPr>
          <w:p w14:paraId="5076C7B3" w14:textId="77777777" w:rsidR="00B42F44" w:rsidRPr="00C96CF0" w:rsidRDefault="00B42F44" w:rsidP="00B42F44">
            <w:pPr>
              <w:widowControl w:val="0"/>
              <w:spacing w:before="60" w:after="60"/>
              <w:jc w:val="center"/>
              <w:rPr>
                <w:b/>
                <w:spacing w:val="-4"/>
                <w:sz w:val="26"/>
                <w:szCs w:val="26"/>
              </w:rPr>
            </w:pPr>
            <w:r>
              <w:rPr>
                <w:spacing w:val="-4"/>
                <w:sz w:val="26"/>
                <w:szCs w:val="26"/>
                <w:lang w:val="it-IT"/>
              </w:rPr>
              <w:t>CC</w:t>
            </w:r>
            <w:r w:rsidR="005C24CD">
              <w:rPr>
                <w:spacing w:val="-4"/>
                <w:sz w:val="26"/>
                <w:szCs w:val="26"/>
                <w:lang w:val="it-IT"/>
              </w:rPr>
              <w:t>.</w:t>
            </w:r>
            <w:r>
              <w:rPr>
                <w:spacing w:val="-4"/>
                <w:sz w:val="26"/>
                <w:szCs w:val="26"/>
                <w:lang w:val="it-IT"/>
              </w:rPr>
              <w:t xml:space="preserve"> TP-HT</w:t>
            </w:r>
            <w:r w:rsidR="00236B8C">
              <w:rPr>
                <w:spacing w:val="-4"/>
                <w:sz w:val="26"/>
                <w:szCs w:val="26"/>
                <w:lang w:val="it-IT"/>
              </w:rPr>
              <w:t xml:space="preserve"> </w:t>
            </w:r>
            <w:r>
              <w:rPr>
                <w:spacing w:val="-4"/>
                <w:sz w:val="26"/>
                <w:szCs w:val="26"/>
                <w:lang w:val="it-IT"/>
              </w:rPr>
              <w:t>(Tư phá</w:t>
            </w:r>
            <w:r w:rsidR="00236B8C">
              <w:rPr>
                <w:spacing w:val="-4"/>
                <w:sz w:val="26"/>
                <w:szCs w:val="26"/>
                <w:lang w:val="it-IT"/>
              </w:rPr>
              <w:t>p)</w:t>
            </w:r>
          </w:p>
        </w:tc>
        <w:tc>
          <w:tcPr>
            <w:tcW w:w="2051" w:type="dxa"/>
          </w:tcPr>
          <w:p w14:paraId="77D7F338" w14:textId="77777777" w:rsidR="00B42F44" w:rsidRPr="00C96CF0" w:rsidRDefault="00B42F44" w:rsidP="00B42F44">
            <w:pPr>
              <w:widowControl w:val="0"/>
              <w:ind w:hanging="486"/>
              <w:jc w:val="both"/>
              <w:rPr>
                <w:b/>
                <w:spacing w:val="-4"/>
                <w:sz w:val="26"/>
                <w:szCs w:val="26"/>
              </w:rPr>
            </w:pPr>
            <w:r w:rsidRPr="00556CC7">
              <w:rPr>
                <w:spacing w:val="-2"/>
                <w:sz w:val="26"/>
                <w:szCs w:val="26"/>
                <w:lang w:val="it-IT"/>
              </w:rPr>
              <w:t xml:space="preserve">Đài </w:t>
            </w:r>
            <w:r w:rsidR="005C24CD">
              <w:rPr>
                <w:spacing w:val="-2"/>
                <w:sz w:val="26"/>
                <w:szCs w:val="26"/>
                <w:lang w:val="it-IT"/>
              </w:rPr>
              <w:t>Đài t</w:t>
            </w:r>
            <w:r w:rsidRPr="00556CC7">
              <w:rPr>
                <w:spacing w:val="-2"/>
                <w:sz w:val="26"/>
                <w:szCs w:val="26"/>
                <w:lang w:val="it-IT"/>
              </w:rPr>
              <w:t xml:space="preserve">ruyền thanh; </w:t>
            </w:r>
            <w:r>
              <w:rPr>
                <w:spacing w:val="-2"/>
                <w:sz w:val="26"/>
                <w:szCs w:val="26"/>
                <w:lang w:val="it-IT"/>
              </w:rPr>
              <w:t>Ban, ngành, đoàn thể, CB, CC</w:t>
            </w:r>
          </w:p>
        </w:tc>
        <w:tc>
          <w:tcPr>
            <w:tcW w:w="1339" w:type="dxa"/>
          </w:tcPr>
          <w:p w14:paraId="329A9957" w14:textId="3CE7D207" w:rsidR="00B42F44" w:rsidRDefault="00182096" w:rsidP="00B42F44">
            <w:pPr>
              <w:widowControl w:val="0"/>
              <w:jc w:val="both"/>
              <w:rPr>
                <w:sz w:val="26"/>
                <w:szCs w:val="26"/>
                <w:lang w:val="it-IT"/>
              </w:rPr>
            </w:pPr>
            <w:r>
              <w:rPr>
                <w:sz w:val="26"/>
                <w:szCs w:val="26"/>
                <w:lang w:val="it-IT"/>
              </w:rPr>
              <w:t>N</w:t>
            </w:r>
            <w:r w:rsidR="00236B8C">
              <w:rPr>
                <w:sz w:val="26"/>
                <w:szCs w:val="26"/>
                <w:lang w:val="it-IT"/>
              </w:rPr>
              <w:t>ăm</w:t>
            </w:r>
            <w:r>
              <w:rPr>
                <w:sz w:val="26"/>
                <w:szCs w:val="26"/>
                <w:lang w:val="it-IT"/>
              </w:rPr>
              <w:t xml:space="preserve"> </w:t>
            </w:r>
            <w:r w:rsidR="005C353F">
              <w:rPr>
                <w:sz w:val="26"/>
                <w:szCs w:val="26"/>
                <w:lang w:val="it-IT"/>
              </w:rPr>
              <w:t>2025</w:t>
            </w:r>
          </w:p>
          <w:p w14:paraId="6FF96AF4" w14:textId="77777777" w:rsidR="006836F1" w:rsidRPr="00C96CF0" w:rsidRDefault="006836F1" w:rsidP="00B42F44">
            <w:pPr>
              <w:widowControl w:val="0"/>
              <w:jc w:val="both"/>
              <w:rPr>
                <w:b/>
                <w:spacing w:val="-4"/>
                <w:sz w:val="26"/>
                <w:szCs w:val="26"/>
              </w:rPr>
            </w:pPr>
            <w:r>
              <w:rPr>
                <w:bCs/>
                <w:spacing w:val="-4"/>
                <w:sz w:val="26"/>
                <w:szCs w:val="26"/>
                <w:lang w:val="it-IT"/>
              </w:rPr>
              <w:t>b</w:t>
            </w:r>
            <w:r w:rsidRPr="006836F1">
              <w:rPr>
                <w:bCs/>
                <w:spacing w:val="-4"/>
                <w:sz w:val="26"/>
                <w:szCs w:val="26"/>
                <w:lang w:val="it-IT"/>
              </w:rPr>
              <w:t>an hành và tổ chức thực hiện</w:t>
            </w:r>
          </w:p>
        </w:tc>
      </w:tr>
      <w:tr w:rsidR="00287734" w14:paraId="674B4F8E" w14:textId="77777777" w:rsidTr="00F96D26">
        <w:trPr>
          <w:trHeight w:val="712"/>
        </w:trPr>
        <w:tc>
          <w:tcPr>
            <w:tcW w:w="692" w:type="dxa"/>
          </w:tcPr>
          <w:p w14:paraId="7C2BD435" w14:textId="77777777" w:rsidR="00182096" w:rsidRPr="003D1945" w:rsidRDefault="00182096" w:rsidP="00182096">
            <w:pPr>
              <w:widowControl w:val="0"/>
              <w:jc w:val="both"/>
              <w:rPr>
                <w:bCs/>
                <w:spacing w:val="-4"/>
                <w:sz w:val="26"/>
                <w:szCs w:val="26"/>
                <w:lang w:val="en-US"/>
              </w:rPr>
            </w:pPr>
            <w:r>
              <w:rPr>
                <w:bCs/>
                <w:spacing w:val="-4"/>
                <w:sz w:val="26"/>
                <w:szCs w:val="26"/>
                <w:lang w:val="en-US"/>
              </w:rPr>
              <w:t>2</w:t>
            </w:r>
          </w:p>
        </w:tc>
        <w:tc>
          <w:tcPr>
            <w:tcW w:w="3893" w:type="dxa"/>
          </w:tcPr>
          <w:p w14:paraId="38790112" w14:textId="77777777" w:rsidR="00182096" w:rsidRPr="003D1945" w:rsidRDefault="00182096" w:rsidP="00182096">
            <w:pPr>
              <w:widowControl w:val="0"/>
              <w:jc w:val="both"/>
              <w:rPr>
                <w:b/>
                <w:sz w:val="26"/>
                <w:szCs w:val="26"/>
                <w:lang w:val="it-IT"/>
              </w:rPr>
            </w:pPr>
            <w:r>
              <w:rPr>
                <w:sz w:val="26"/>
                <w:szCs w:val="26"/>
                <w:lang w:val="nl-NL"/>
              </w:rPr>
              <w:t>Báo cáo rà soát t</w:t>
            </w:r>
            <w:r>
              <w:rPr>
                <w:sz w:val="26"/>
                <w:szCs w:val="26"/>
                <w:lang w:val="it-IT"/>
              </w:rPr>
              <w:t>heo dõi D</w:t>
            </w:r>
            <w:r w:rsidRPr="00556CC7">
              <w:rPr>
                <w:sz w:val="26"/>
                <w:szCs w:val="26"/>
                <w:lang w:val="it-IT"/>
              </w:rPr>
              <w:t>anh mục văn bản Quy phạm pháp luật</w:t>
            </w:r>
            <w:r>
              <w:rPr>
                <w:sz w:val="26"/>
                <w:szCs w:val="26"/>
                <w:lang w:val="it-IT"/>
              </w:rPr>
              <w:t xml:space="preserve"> và x</w:t>
            </w:r>
            <w:r w:rsidRPr="00556CC7">
              <w:rPr>
                <w:sz w:val="26"/>
                <w:szCs w:val="26"/>
                <w:lang w:val="nl-NL"/>
              </w:rPr>
              <w:t>ử lý kết quả theo dõi thi hành pháp luật</w:t>
            </w:r>
          </w:p>
        </w:tc>
        <w:tc>
          <w:tcPr>
            <w:tcW w:w="1788" w:type="dxa"/>
          </w:tcPr>
          <w:p w14:paraId="152AE748" w14:textId="77777777" w:rsidR="00182096" w:rsidRPr="00C96CF0" w:rsidRDefault="00D64EAB" w:rsidP="00182096">
            <w:pPr>
              <w:widowControl w:val="0"/>
              <w:jc w:val="both"/>
              <w:rPr>
                <w:b/>
                <w:spacing w:val="-4"/>
                <w:sz w:val="26"/>
                <w:szCs w:val="26"/>
              </w:rPr>
            </w:pPr>
            <w:r>
              <w:rPr>
                <w:sz w:val="26"/>
                <w:szCs w:val="26"/>
                <w:lang w:val="it-IT"/>
              </w:rPr>
              <w:t>Báo cáo</w:t>
            </w:r>
            <w:r w:rsidR="00182096" w:rsidRPr="00556CC7">
              <w:rPr>
                <w:sz w:val="26"/>
                <w:szCs w:val="26"/>
                <w:lang w:val="it-IT"/>
              </w:rPr>
              <w:t xml:space="preserve"> UBND  phường</w:t>
            </w:r>
          </w:p>
        </w:tc>
        <w:tc>
          <w:tcPr>
            <w:tcW w:w="1191" w:type="dxa"/>
          </w:tcPr>
          <w:p w14:paraId="29F78388" w14:textId="77777777" w:rsidR="00182096" w:rsidRPr="00C96CF0" w:rsidRDefault="00182096" w:rsidP="00182096">
            <w:pPr>
              <w:widowControl w:val="0"/>
              <w:spacing w:before="60" w:after="60"/>
              <w:jc w:val="center"/>
              <w:rPr>
                <w:b/>
                <w:spacing w:val="-4"/>
                <w:sz w:val="26"/>
                <w:szCs w:val="26"/>
              </w:rPr>
            </w:pPr>
            <w:r>
              <w:rPr>
                <w:spacing w:val="-4"/>
                <w:sz w:val="26"/>
                <w:szCs w:val="26"/>
                <w:lang w:val="it-IT"/>
              </w:rPr>
              <w:t>CC</w:t>
            </w:r>
            <w:r w:rsidR="005C24CD">
              <w:rPr>
                <w:spacing w:val="-4"/>
                <w:sz w:val="26"/>
                <w:szCs w:val="26"/>
                <w:lang w:val="it-IT"/>
              </w:rPr>
              <w:t xml:space="preserve">. </w:t>
            </w:r>
            <w:r>
              <w:rPr>
                <w:spacing w:val="-4"/>
                <w:sz w:val="26"/>
                <w:szCs w:val="26"/>
                <w:lang w:val="it-IT"/>
              </w:rPr>
              <w:t>TP-HT (Tư pháp)</w:t>
            </w:r>
          </w:p>
        </w:tc>
        <w:tc>
          <w:tcPr>
            <w:tcW w:w="2051" w:type="dxa"/>
          </w:tcPr>
          <w:p w14:paraId="177DD219" w14:textId="77777777" w:rsidR="00182096" w:rsidRPr="00C96CF0" w:rsidRDefault="00182096" w:rsidP="00182096">
            <w:pPr>
              <w:widowControl w:val="0"/>
              <w:ind w:hanging="486"/>
              <w:jc w:val="both"/>
              <w:rPr>
                <w:b/>
                <w:spacing w:val="-4"/>
                <w:sz w:val="26"/>
                <w:szCs w:val="26"/>
              </w:rPr>
            </w:pPr>
            <w:r w:rsidRPr="00556CC7">
              <w:rPr>
                <w:spacing w:val="-2"/>
                <w:sz w:val="26"/>
                <w:szCs w:val="26"/>
                <w:lang w:val="it-IT"/>
              </w:rPr>
              <w:t xml:space="preserve">Đài </w:t>
            </w:r>
            <w:r w:rsidR="005C24CD">
              <w:rPr>
                <w:spacing w:val="-2"/>
                <w:sz w:val="26"/>
                <w:szCs w:val="26"/>
                <w:lang w:val="it-IT"/>
              </w:rPr>
              <w:t>Đài t</w:t>
            </w:r>
            <w:r w:rsidRPr="00556CC7">
              <w:rPr>
                <w:spacing w:val="-2"/>
                <w:sz w:val="26"/>
                <w:szCs w:val="26"/>
                <w:lang w:val="it-IT"/>
              </w:rPr>
              <w:t xml:space="preserve">ruyền thanh; </w:t>
            </w:r>
            <w:r>
              <w:rPr>
                <w:spacing w:val="-2"/>
                <w:sz w:val="26"/>
                <w:szCs w:val="26"/>
                <w:lang w:val="it-IT"/>
              </w:rPr>
              <w:t>Ban, ngành, đoàn thể, CB, CC</w:t>
            </w:r>
          </w:p>
        </w:tc>
        <w:tc>
          <w:tcPr>
            <w:tcW w:w="1339" w:type="dxa"/>
          </w:tcPr>
          <w:p w14:paraId="50F1CCD1" w14:textId="27485B08" w:rsidR="00182096" w:rsidRPr="00C96CF0" w:rsidRDefault="00182096" w:rsidP="00182096">
            <w:pPr>
              <w:widowControl w:val="0"/>
              <w:jc w:val="both"/>
              <w:rPr>
                <w:b/>
                <w:spacing w:val="-4"/>
                <w:sz w:val="26"/>
                <w:szCs w:val="26"/>
              </w:rPr>
            </w:pPr>
            <w:r>
              <w:rPr>
                <w:sz w:val="26"/>
                <w:szCs w:val="26"/>
                <w:lang w:val="it-IT"/>
              </w:rPr>
              <w:t xml:space="preserve">Năm </w:t>
            </w:r>
            <w:r w:rsidR="005C353F">
              <w:rPr>
                <w:sz w:val="26"/>
                <w:szCs w:val="26"/>
                <w:lang w:val="it-IT"/>
              </w:rPr>
              <w:t>2025</w:t>
            </w:r>
            <w:r w:rsidR="006836F1">
              <w:rPr>
                <w:sz w:val="26"/>
                <w:szCs w:val="26"/>
                <w:lang w:val="it-IT"/>
              </w:rPr>
              <w:t xml:space="preserve"> </w:t>
            </w:r>
          </w:p>
        </w:tc>
      </w:tr>
      <w:tr w:rsidR="00287734" w14:paraId="52A0CC7C" w14:textId="77777777" w:rsidTr="00F96D26">
        <w:trPr>
          <w:trHeight w:val="712"/>
        </w:trPr>
        <w:tc>
          <w:tcPr>
            <w:tcW w:w="692" w:type="dxa"/>
          </w:tcPr>
          <w:p w14:paraId="4F37EE6D" w14:textId="77777777" w:rsidR="00466114" w:rsidRDefault="00466114" w:rsidP="00466114">
            <w:pPr>
              <w:widowControl w:val="0"/>
              <w:jc w:val="both"/>
              <w:rPr>
                <w:bCs/>
                <w:spacing w:val="-4"/>
                <w:sz w:val="26"/>
                <w:szCs w:val="26"/>
                <w:lang w:val="en-US"/>
              </w:rPr>
            </w:pPr>
            <w:r>
              <w:rPr>
                <w:bCs/>
                <w:spacing w:val="-4"/>
                <w:sz w:val="26"/>
                <w:szCs w:val="26"/>
                <w:lang w:val="en-US"/>
              </w:rPr>
              <w:t>3</w:t>
            </w:r>
          </w:p>
        </w:tc>
        <w:tc>
          <w:tcPr>
            <w:tcW w:w="3893" w:type="dxa"/>
          </w:tcPr>
          <w:p w14:paraId="2FC29E65" w14:textId="77777777" w:rsidR="00466114" w:rsidRDefault="00466114" w:rsidP="00466114">
            <w:pPr>
              <w:widowControl w:val="0"/>
              <w:jc w:val="both"/>
              <w:rPr>
                <w:sz w:val="26"/>
                <w:szCs w:val="26"/>
                <w:lang w:val="nl-NL"/>
              </w:rPr>
            </w:pPr>
            <w:r w:rsidRPr="00556CC7">
              <w:rPr>
                <w:sz w:val="26"/>
                <w:szCs w:val="26"/>
                <w:lang w:val="nl-NL"/>
              </w:rPr>
              <w:t>Thực hiện rà soát văn bản quy phạm pháp luật (công bố danh mục VB hết hiệu lực, ngưng hiệu lực; kết quả sửa đổi, bổ sung, bãi bỏ, thay thế</w:t>
            </w:r>
            <w:r>
              <w:rPr>
                <w:sz w:val="26"/>
                <w:szCs w:val="26"/>
                <w:lang w:val="nl-NL"/>
              </w:rPr>
              <w:t xml:space="preserve"> VB QPPL)</w:t>
            </w:r>
          </w:p>
        </w:tc>
        <w:tc>
          <w:tcPr>
            <w:tcW w:w="1788" w:type="dxa"/>
          </w:tcPr>
          <w:p w14:paraId="58435784" w14:textId="77777777" w:rsidR="00466114" w:rsidRPr="00C96CF0" w:rsidRDefault="008646E8" w:rsidP="00466114">
            <w:pPr>
              <w:widowControl w:val="0"/>
              <w:jc w:val="both"/>
              <w:rPr>
                <w:b/>
                <w:spacing w:val="-4"/>
                <w:sz w:val="26"/>
                <w:szCs w:val="26"/>
              </w:rPr>
            </w:pPr>
            <w:r>
              <w:rPr>
                <w:sz w:val="26"/>
                <w:szCs w:val="26"/>
                <w:lang w:val="it-IT"/>
              </w:rPr>
              <w:t xml:space="preserve">Văn bản, BC </w:t>
            </w:r>
            <w:r w:rsidR="00466114" w:rsidRPr="00556CC7">
              <w:rPr>
                <w:sz w:val="26"/>
                <w:szCs w:val="26"/>
                <w:lang w:val="it-IT"/>
              </w:rPr>
              <w:t>UBND  phường</w:t>
            </w:r>
          </w:p>
        </w:tc>
        <w:tc>
          <w:tcPr>
            <w:tcW w:w="1191" w:type="dxa"/>
          </w:tcPr>
          <w:p w14:paraId="2A814017" w14:textId="77777777" w:rsidR="00466114" w:rsidRPr="00C96CF0" w:rsidRDefault="00466114" w:rsidP="00466114">
            <w:pPr>
              <w:widowControl w:val="0"/>
              <w:spacing w:before="60" w:after="60"/>
              <w:jc w:val="center"/>
              <w:rPr>
                <w:b/>
                <w:spacing w:val="-4"/>
                <w:sz w:val="26"/>
                <w:szCs w:val="26"/>
              </w:rPr>
            </w:pPr>
            <w:r>
              <w:rPr>
                <w:spacing w:val="-4"/>
                <w:sz w:val="26"/>
                <w:szCs w:val="26"/>
                <w:lang w:val="it-IT"/>
              </w:rPr>
              <w:t>CC</w:t>
            </w:r>
            <w:r w:rsidR="005C24CD">
              <w:rPr>
                <w:spacing w:val="-4"/>
                <w:sz w:val="26"/>
                <w:szCs w:val="26"/>
                <w:lang w:val="it-IT"/>
              </w:rPr>
              <w:t>.</w:t>
            </w:r>
            <w:r>
              <w:rPr>
                <w:spacing w:val="-4"/>
                <w:sz w:val="26"/>
                <w:szCs w:val="26"/>
                <w:lang w:val="it-IT"/>
              </w:rPr>
              <w:t xml:space="preserve"> TP-HT (Tư pháp)</w:t>
            </w:r>
          </w:p>
        </w:tc>
        <w:tc>
          <w:tcPr>
            <w:tcW w:w="2051" w:type="dxa"/>
          </w:tcPr>
          <w:p w14:paraId="3B8483BA" w14:textId="77777777" w:rsidR="00466114" w:rsidRPr="00C96CF0" w:rsidRDefault="00466114" w:rsidP="00466114">
            <w:pPr>
              <w:widowControl w:val="0"/>
              <w:ind w:hanging="486"/>
              <w:jc w:val="both"/>
              <w:rPr>
                <w:b/>
                <w:spacing w:val="-4"/>
                <w:sz w:val="26"/>
                <w:szCs w:val="26"/>
              </w:rPr>
            </w:pPr>
            <w:r w:rsidRPr="00556CC7">
              <w:rPr>
                <w:spacing w:val="-2"/>
                <w:sz w:val="26"/>
                <w:szCs w:val="26"/>
                <w:lang w:val="it-IT"/>
              </w:rPr>
              <w:t xml:space="preserve">Đài </w:t>
            </w:r>
            <w:r w:rsidR="005C24CD">
              <w:rPr>
                <w:spacing w:val="-2"/>
                <w:sz w:val="26"/>
                <w:szCs w:val="26"/>
                <w:lang w:val="it-IT"/>
              </w:rPr>
              <w:t>Đài t</w:t>
            </w:r>
            <w:r w:rsidRPr="00556CC7">
              <w:rPr>
                <w:spacing w:val="-2"/>
                <w:sz w:val="26"/>
                <w:szCs w:val="26"/>
                <w:lang w:val="it-IT"/>
              </w:rPr>
              <w:t xml:space="preserve">ruyền thanh; </w:t>
            </w:r>
            <w:r>
              <w:rPr>
                <w:spacing w:val="-2"/>
                <w:sz w:val="26"/>
                <w:szCs w:val="26"/>
                <w:lang w:val="it-IT"/>
              </w:rPr>
              <w:t>Ban, ngành, đoàn thể, CB, CC</w:t>
            </w:r>
          </w:p>
        </w:tc>
        <w:tc>
          <w:tcPr>
            <w:tcW w:w="1339" w:type="dxa"/>
          </w:tcPr>
          <w:p w14:paraId="65BE5A73" w14:textId="77777777" w:rsidR="00466114" w:rsidRPr="00C96CF0" w:rsidRDefault="00AF4471" w:rsidP="00466114">
            <w:pPr>
              <w:widowControl w:val="0"/>
              <w:jc w:val="both"/>
              <w:rPr>
                <w:b/>
                <w:spacing w:val="-4"/>
                <w:sz w:val="26"/>
                <w:szCs w:val="26"/>
              </w:rPr>
            </w:pPr>
            <w:r>
              <w:rPr>
                <w:sz w:val="26"/>
                <w:szCs w:val="26"/>
                <w:lang w:val="it-IT"/>
              </w:rPr>
              <w:t>Theo hướng dẫn của Phòng Tư pháp</w:t>
            </w:r>
          </w:p>
        </w:tc>
      </w:tr>
      <w:tr w:rsidR="00B036C0" w14:paraId="7B433662" w14:textId="77777777" w:rsidTr="00F96D26">
        <w:trPr>
          <w:trHeight w:val="712"/>
        </w:trPr>
        <w:tc>
          <w:tcPr>
            <w:tcW w:w="692" w:type="dxa"/>
          </w:tcPr>
          <w:p w14:paraId="7DD1A1A9" w14:textId="77777777" w:rsidR="00AF4471" w:rsidRPr="005C24CD" w:rsidRDefault="00AF4471" w:rsidP="00466114">
            <w:pPr>
              <w:widowControl w:val="0"/>
              <w:jc w:val="both"/>
              <w:rPr>
                <w:b/>
                <w:spacing w:val="-4"/>
                <w:sz w:val="26"/>
                <w:szCs w:val="26"/>
                <w:lang w:val="en-US"/>
              </w:rPr>
            </w:pPr>
            <w:r w:rsidRPr="005C24CD">
              <w:rPr>
                <w:b/>
                <w:spacing w:val="-4"/>
                <w:sz w:val="26"/>
                <w:szCs w:val="26"/>
                <w:lang w:val="en-US"/>
              </w:rPr>
              <w:t>III</w:t>
            </w:r>
          </w:p>
        </w:tc>
        <w:tc>
          <w:tcPr>
            <w:tcW w:w="3893" w:type="dxa"/>
          </w:tcPr>
          <w:p w14:paraId="6E33D0D2" w14:textId="77777777" w:rsidR="00AF4471" w:rsidRPr="005C24CD" w:rsidRDefault="00AF4471" w:rsidP="00466114">
            <w:pPr>
              <w:widowControl w:val="0"/>
              <w:jc w:val="both"/>
              <w:rPr>
                <w:b/>
                <w:sz w:val="26"/>
                <w:szCs w:val="26"/>
                <w:lang w:val="nl-NL"/>
              </w:rPr>
            </w:pPr>
            <w:r w:rsidRPr="005C24CD">
              <w:rPr>
                <w:b/>
                <w:sz w:val="26"/>
                <w:szCs w:val="26"/>
                <w:lang w:val="nl-NL"/>
              </w:rPr>
              <w:t>CẢI CÁCH THỦ TỤC HÀNH CHÍNH</w:t>
            </w:r>
          </w:p>
        </w:tc>
        <w:tc>
          <w:tcPr>
            <w:tcW w:w="1788" w:type="dxa"/>
          </w:tcPr>
          <w:p w14:paraId="54DEEF04" w14:textId="77777777" w:rsidR="00AF4471" w:rsidRPr="00556CC7" w:rsidRDefault="00AF4471" w:rsidP="00466114">
            <w:pPr>
              <w:widowControl w:val="0"/>
              <w:jc w:val="both"/>
              <w:rPr>
                <w:sz w:val="26"/>
                <w:szCs w:val="26"/>
                <w:lang w:val="it-IT"/>
              </w:rPr>
            </w:pPr>
          </w:p>
        </w:tc>
        <w:tc>
          <w:tcPr>
            <w:tcW w:w="1191" w:type="dxa"/>
          </w:tcPr>
          <w:p w14:paraId="0784477F" w14:textId="77777777" w:rsidR="00AF4471" w:rsidRDefault="00AF4471" w:rsidP="00466114">
            <w:pPr>
              <w:widowControl w:val="0"/>
              <w:spacing w:before="60" w:after="60"/>
              <w:jc w:val="center"/>
              <w:rPr>
                <w:spacing w:val="-4"/>
                <w:sz w:val="26"/>
                <w:szCs w:val="26"/>
                <w:lang w:val="it-IT"/>
              </w:rPr>
            </w:pPr>
          </w:p>
        </w:tc>
        <w:tc>
          <w:tcPr>
            <w:tcW w:w="2051" w:type="dxa"/>
          </w:tcPr>
          <w:p w14:paraId="78B77AD8" w14:textId="77777777" w:rsidR="00AF4471" w:rsidRPr="00556CC7" w:rsidRDefault="00AF4471" w:rsidP="00466114">
            <w:pPr>
              <w:widowControl w:val="0"/>
              <w:ind w:hanging="486"/>
              <w:jc w:val="both"/>
              <w:rPr>
                <w:spacing w:val="-2"/>
                <w:sz w:val="26"/>
                <w:szCs w:val="26"/>
                <w:lang w:val="it-IT"/>
              </w:rPr>
            </w:pPr>
          </w:p>
        </w:tc>
        <w:tc>
          <w:tcPr>
            <w:tcW w:w="1339" w:type="dxa"/>
          </w:tcPr>
          <w:p w14:paraId="31F0BB03" w14:textId="77777777" w:rsidR="00AF4471" w:rsidRDefault="00AF4471" w:rsidP="00466114">
            <w:pPr>
              <w:widowControl w:val="0"/>
              <w:jc w:val="both"/>
              <w:rPr>
                <w:sz w:val="26"/>
                <w:szCs w:val="26"/>
                <w:lang w:val="it-IT"/>
              </w:rPr>
            </w:pPr>
          </w:p>
        </w:tc>
      </w:tr>
      <w:tr w:rsidR="00B036C0" w14:paraId="4AC7D810" w14:textId="77777777" w:rsidTr="00F96D26">
        <w:trPr>
          <w:trHeight w:val="712"/>
        </w:trPr>
        <w:tc>
          <w:tcPr>
            <w:tcW w:w="692" w:type="dxa"/>
          </w:tcPr>
          <w:p w14:paraId="5C8A34B4" w14:textId="77777777" w:rsidR="0006603E" w:rsidRPr="005C24CD" w:rsidRDefault="0006603E" w:rsidP="0006603E">
            <w:pPr>
              <w:widowControl w:val="0"/>
              <w:jc w:val="both"/>
              <w:rPr>
                <w:bCs/>
                <w:spacing w:val="-4"/>
                <w:sz w:val="26"/>
                <w:szCs w:val="26"/>
                <w:lang w:val="en-US"/>
              </w:rPr>
            </w:pPr>
            <w:r>
              <w:rPr>
                <w:bCs/>
                <w:spacing w:val="-4"/>
                <w:sz w:val="26"/>
                <w:szCs w:val="26"/>
                <w:lang w:val="en-US"/>
              </w:rPr>
              <w:t>1</w:t>
            </w:r>
          </w:p>
        </w:tc>
        <w:tc>
          <w:tcPr>
            <w:tcW w:w="3893" w:type="dxa"/>
          </w:tcPr>
          <w:p w14:paraId="3D14B4D5" w14:textId="77777777" w:rsidR="0006603E" w:rsidRPr="005C24CD" w:rsidRDefault="0006603E" w:rsidP="0006603E">
            <w:pPr>
              <w:widowControl w:val="0"/>
              <w:jc w:val="both"/>
              <w:rPr>
                <w:b/>
                <w:sz w:val="26"/>
                <w:szCs w:val="26"/>
                <w:lang w:val="nl-NL"/>
              </w:rPr>
            </w:pPr>
            <w:r w:rsidRPr="00556CC7">
              <w:rPr>
                <w:sz w:val="26"/>
                <w:szCs w:val="26"/>
                <w:lang w:val="it-IT"/>
              </w:rPr>
              <w:t>Kiểm soát quy định thủ tục hành chính (xử lý các vấn đề phát hiện qua rà soát)</w:t>
            </w:r>
            <w:r>
              <w:rPr>
                <w:sz w:val="26"/>
                <w:szCs w:val="26"/>
                <w:lang w:val="it-IT"/>
              </w:rPr>
              <w:t>.</w:t>
            </w:r>
          </w:p>
        </w:tc>
        <w:tc>
          <w:tcPr>
            <w:tcW w:w="1788" w:type="dxa"/>
          </w:tcPr>
          <w:p w14:paraId="5E6A283E" w14:textId="77777777" w:rsidR="0006603E" w:rsidRPr="00556CC7" w:rsidRDefault="0006603E" w:rsidP="0006603E">
            <w:pPr>
              <w:widowControl w:val="0"/>
              <w:jc w:val="both"/>
              <w:rPr>
                <w:sz w:val="26"/>
                <w:szCs w:val="26"/>
                <w:lang w:val="it-IT"/>
              </w:rPr>
            </w:pPr>
            <w:r>
              <w:rPr>
                <w:sz w:val="26"/>
                <w:szCs w:val="26"/>
                <w:lang w:val="it-IT"/>
              </w:rPr>
              <w:t>Kế hoạch, báo cáo</w:t>
            </w:r>
          </w:p>
        </w:tc>
        <w:tc>
          <w:tcPr>
            <w:tcW w:w="1191" w:type="dxa"/>
          </w:tcPr>
          <w:p w14:paraId="2996BCB3" w14:textId="77777777" w:rsidR="0006603E" w:rsidRDefault="0006603E" w:rsidP="0006603E">
            <w:pPr>
              <w:widowControl w:val="0"/>
              <w:spacing w:before="60" w:after="60"/>
              <w:jc w:val="center"/>
              <w:rPr>
                <w:spacing w:val="-4"/>
                <w:sz w:val="26"/>
                <w:szCs w:val="26"/>
                <w:lang w:val="it-IT"/>
              </w:rPr>
            </w:pPr>
            <w:r>
              <w:rPr>
                <w:spacing w:val="-4"/>
                <w:sz w:val="26"/>
                <w:szCs w:val="26"/>
                <w:lang w:val="it-IT"/>
              </w:rPr>
              <w:t>CC. VP-TK</w:t>
            </w:r>
          </w:p>
          <w:p w14:paraId="16D1E144" w14:textId="349FC779" w:rsidR="0006603E" w:rsidRPr="00C96CF0" w:rsidRDefault="0006603E" w:rsidP="0006603E">
            <w:pPr>
              <w:widowControl w:val="0"/>
              <w:jc w:val="center"/>
              <w:rPr>
                <w:b/>
                <w:spacing w:val="-4"/>
                <w:sz w:val="26"/>
                <w:szCs w:val="26"/>
              </w:rPr>
            </w:pPr>
          </w:p>
        </w:tc>
        <w:tc>
          <w:tcPr>
            <w:tcW w:w="2051" w:type="dxa"/>
          </w:tcPr>
          <w:p w14:paraId="0CBBB710" w14:textId="77777777" w:rsidR="0006603E" w:rsidRPr="00556CC7" w:rsidRDefault="0006603E" w:rsidP="00717981">
            <w:pPr>
              <w:widowControl w:val="0"/>
              <w:jc w:val="both"/>
              <w:rPr>
                <w:spacing w:val="-2"/>
                <w:sz w:val="26"/>
                <w:szCs w:val="26"/>
                <w:lang w:val="it-IT"/>
              </w:rPr>
            </w:pPr>
            <w:r>
              <w:rPr>
                <w:spacing w:val="-2"/>
                <w:sz w:val="26"/>
                <w:szCs w:val="26"/>
                <w:lang w:val="it-IT"/>
              </w:rPr>
              <w:t>Bộ phận tiếp nhận và trả kết quả</w:t>
            </w:r>
          </w:p>
        </w:tc>
        <w:tc>
          <w:tcPr>
            <w:tcW w:w="1339" w:type="dxa"/>
          </w:tcPr>
          <w:p w14:paraId="186A8D9F" w14:textId="2A3BA064" w:rsidR="0006603E" w:rsidRDefault="0006603E" w:rsidP="0006603E">
            <w:pPr>
              <w:widowControl w:val="0"/>
              <w:jc w:val="both"/>
              <w:rPr>
                <w:sz w:val="26"/>
                <w:szCs w:val="26"/>
                <w:lang w:val="it-IT"/>
              </w:rPr>
            </w:pPr>
            <w:r>
              <w:rPr>
                <w:sz w:val="26"/>
                <w:szCs w:val="26"/>
                <w:lang w:val="it-IT"/>
              </w:rPr>
              <w:t xml:space="preserve">Năm </w:t>
            </w:r>
            <w:r w:rsidR="005C353F">
              <w:rPr>
                <w:sz w:val="26"/>
                <w:szCs w:val="26"/>
                <w:lang w:val="it-IT"/>
              </w:rPr>
              <w:t>2025</w:t>
            </w:r>
          </w:p>
        </w:tc>
      </w:tr>
      <w:tr w:rsidR="00B036C0" w14:paraId="43DED967" w14:textId="77777777" w:rsidTr="00F96D26">
        <w:trPr>
          <w:trHeight w:val="712"/>
        </w:trPr>
        <w:tc>
          <w:tcPr>
            <w:tcW w:w="692" w:type="dxa"/>
          </w:tcPr>
          <w:p w14:paraId="6FB8CCB4" w14:textId="77777777" w:rsidR="0006603E" w:rsidRDefault="0006603E" w:rsidP="0006603E">
            <w:pPr>
              <w:widowControl w:val="0"/>
              <w:jc w:val="both"/>
              <w:rPr>
                <w:bCs/>
                <w:spacing w:val="-4"/>
                <w:sz w:val="26"/>
                <w:szCs w:val="26"/>
                <w:lang w:val="en-US"/>
              </w:rPr>
            </w:pPr>
            <w:r>
              <w:rPr>
                <w:bCs/>
                <w:spacing w:val="-4"/>
                <w:sz w:val="26"/>
                <w:szCs w:val="26"/>
                <w:lang w:val="en-US"/>
              </w:rPr>
              <w:t>2</w:t>
            </w:r>
          </w:p>
        </w:tc>
        <w:tc>
          <w:tcPr>
            <w:tcW w:w="3893" w:type="dxa"/>
          </w:tcPr>
          <w:p w14:paraId="1F920F00" w14:textId="77777777" w:rsidR="0006603E" w:rsidRPr="00556CC7" w:rsidRDefault="00A879FA" w:rsidP="0006603E">
            <w:pPr>
              <w:widowControl w:val="0"/>
              <w:jc w:val="both"/>
              <w:rPr>
                <w:sz w:val="26"/>
                <w:szCs w:val="26"/>
                <w:lang w:val="it-IT"/>
              </w:rPr>
            </w:pPr>
            <w:r w:rsidRPr="00556CC7">
              <w:rPr>
                <w:sz w:val="26"/>
                <w:szCs w:val="26"/>
                <w:lang w:val="it-IT"/>
              </w:rPr>
              <w:t>Công bố, công khai thủ tục hành chính và kết quả giải quyết hồ sơ</w:t>
            </w:r>
            <w:r>
              <w:rPr>
                <w:sz w:val="26"/>
                <w:szCs w:val="26"/>
                <w:lang w:val="it-IT"/>
              </w:rPr>
              <w:t>.</w:t>
            </w:r>
          </w:p>
        </w:tc>
        <w:tc>
          <w:tcPr>
            <w:tcW w:w="1788" w:type="dxa"/>
          </w:tcPr>
          <w:p w14:paraId="41564559" w14:textId="77777777" w:rsidR="0006603E" w:rsidRDefault="00A879FA" w:rsidP="0006603E">
            <w:pPr>
              <w:widowControl w:val="0"/>
              <w:jc w:val="both"/>
              <w:rPr>
                <w:sz w:val="26"/>
                <w:szCs w:val="26"/>
                <w:lang w:val="it-IT"/>
              </w:rPr>
            </w:pPr>
            <w:r>
              <w:rPr>
                <w:sz w:val="26"/>
                <w:szCs w:val="26"/>
                <w:lang w:val="it-IT"/>
              </w:rPr>
              <w:t xml:space="preserve">Các văn bản của thị xã, tỉnh, </w:t>
            </w:r>
            <w:r w:rsidR="00003F63">
              <w:rPr>
                <w:sz w:val="26"/>
                <w:szCs w:val="26"/>
                <w:lang w:val="it-IT"/>
              </w:rPr>
              <w:t>C</w:t>
            </w:r>
            <w:r>
              <w:rPr>
                <w:sz w:val="26"/>
                <w:szCs w:val="26"/>
                <w:lang w:val="it-IT"/>
              </w:rPr>
              <w:t>hính phủ</w:t>
            </w:r>
          </w:p>
        </w:tc>
        <w:tc>
          <w:tcPr>
            <w:tcW w:w="1191" w:type="dxa"/>
          </w:tcPr>
          <w:p w14:paraId="25AF32B6" w14:textId="77777777" w:rsidR="00717981" w:rsidRDefault="00717981" w:rsidP="00717981">
            <w:pPr>
              <w:widowControl w:val="0"/>
              <w:spacing w:before="60" w:after="60"/>
              <w:jc w:val="center"/>
              <w:rPr>
                <w:spacing w:val="-4"/>
                <w:sz w:val="26"/>
                <w:szCs w:val="26"/>
                <w:lang w:val="it-IT"/>
              </w:rPr>
            </w:pPr>
            <w:r>
              <w:rPr>
                <w:spacing w:val="-4"/>
                <w:sz w:val="26"/>
                <w:szCs w:val="26"/>
                <w:lang w:val="it-IT"/>
              </w:rPr>
              <w:t>CC. VP-TK</w:t>
            </w:r>
          </w:p>
          <w:p w14:paraId="4D393F9E" w14:textId="4DAB41B0" w:rsidR="0006603E" w:rsidRDefault="0006603E" w:rsidP="00717981">
            <w:pPr>
              <w:widowControl w:val="0"/>
              <w:spacing w:before="60" w:after="60"/>
              <w:jc w:val="center"/>
              <w:rPr>
                <w:spacing w:val="-4"/>
                <w:sz w:val="26"/>
                <w:szCs w:val="26"/>
                <w:lang w:val="it-IT"/>
              </w:rPr>
            </w:pPr>
          </w:p>
        </w:tc>
        <w:tc>
          <w:tcPr>
            <w:tcW w:w="2051" w:type="dxa"/>
          </w:tcPr>
          <w:p w14:paraId="284A5F86" w14:textId="77777777" w:rsidR="0006603E" w:rsidRDefault="00717981" w:rsidP="00265D55">
            <w:pPr>
              <w:widowControl w:val="0"/>
              <w:jc w:val="both"/>
              <w:rPr>
                <w:spacing w:val="-2"/>
                <w:sz w:val="26"/>
                <w:szCs w:val="26"/>
                <w:lang w:val="it-IT"/>
              </w:rPr>
            </w:pPr>
            <w:r>
              <w:rPr>
                <w:spacing w:val="-2"/>
                <w:sz w:val="26"/>
                <w:szCs w:val="26"/>
                <w:lang w:val="it-IT"/>
              </w:rPr>
              <w:t>Bộ phận tiếp nhận và trả kết quả</w:t>
            </w:r>
          </w:p>
        </w:tc>
        <w:tc>
          <w:tcPr>
            <w:tcW w:w="1339" w:type="dxa"/>
          </w:tcPr>
          <w:p w14:paraId="483F6A53" w14:textId="77777777" w:rsidR="0006603E" w:rsidRDefault="00717981" w:rsidP="0006603E">
            <w:pPr>
              <w:widowControl w:val="0"/>
              <w:jc w:val="both"/>
              <w:rPr>
                <w:sz w:val="26"/>
                <w:szCs w:val="26"/>
                <w:lang w:val="it-IT"/>
              </w:rPr>
            </w:pPr>
            <w:r>
              <w:rPr>
                <w:sz w:val="26"/>
                <w:szCs w:val="26"/>
                <w:lang w:val="it-IT"/>
              </w:rPr>
              <w:t>Thường xuyên</w:t>
            </w:r>
          </w:p>
        </w:tc>
      </w:tr>
      <w:tr w:rsidR="00B036C0" w14:paraId="5520347A" w14:textId="77777777" w:rsidTr="00F96D26">
        <w:trPr>
          <w:trHeight w:val="712"/>
        </w:trPr>
        <w:tc>
          <w:tcPr>
            <w:tcW w:w="692" w:type="dxa"/>
          </w:tcPr>
          <w:p w14:paraId="574729CB" w14:textId="77777777" w:rsidR="00A26550" w:rsidRDefault="00A26550" w:rsidP="00A26550">
            <w:pPr>
              <w:widowControl w:val="0"/>
              <w:jc w:val="both"/>
              <w:rPr>
                <w:bCs/>
                <w:spacing w:val="-4"/>
                <w:sz w:val="26"/>
                <w:szCs w:val="26"/>
                <w:lang w:val="en-US"/>
              </w:rPr>
            </w:pPr>
            <w:r>
              <w:rPr>
                <w:bCs/>
                <w:spacing w:val="-4"/>
                <w:sz w:val="26"/>
                <w:szCs w:val="26"/>
                <w:lang w:val="en-US"/>
              </w:rPr>
              <w:t>3</w:t>
            </w:r>
          </w:p>
        </w:tc>
        <w:tc>
          <w:tcPr>
            <w:tcW w:w="3893" w:type="dxa"/>
          </w:tcPr>
          <w:p w14:paraId="601B47BB" w14:textId="77777777" w:rsidR="00A26550" w:rsidRPr="00717981" w:rsidRDefault="00A26550" w:rsidP="00A26550">
            <w:pPr>
              <w:widowControl w:val="0"/>
              <w:jc w:val="both"/>
              <w:rPr>
                <w:sz w:val="26"/>
                <w:szCs w:val="26"/>
                <w:lang w:val="en-US"/>
              </w:rPr>
            </w:pPr>
            <w:r w:rsidRPr="00556CC7">
              <w:rPr>
                <w:sz w:val="26"/>
                <w:szCs w:val="26"/>
              </w:rPr>
              <w:t>Nâng cao chất lượng cơ chế một cửa, cơ chế một cửa liên thông trong giải quyết thủ tục hành chính, nâng cao hiệu quả hoạt động của Bộ phận tiếp nhận và trả kết quả</w:t>
            </w:r>
            <w:r>
              <w:rPr>
                <w:sz w:val="26"/>
                <w:szCs w:val="26"/>
                <w:lang w:val="en-US"/>
              </w:rPr>
              <w:t xml:space="preserve"> UBND phường</w:t>
            </w:r>
          </w:p>
        </w:tc>
        <w:tc>
          <w:tcPr>
            <w:tcW w:w="1788" w:type="dxa"/>
          </w:tcPr>
          <w:p w14:paraId="119BBBDC" w14:textId="77777777" w:rsidR="00A26550" w:rsidRDefault="00003F63" w:rsidP="00A26550">
            <w:pPr>
              <w:widowControl w:val="0"/>
              <w:jc w:val="both"/>
              <w:rPr>
                <w:sz w:val="26"/>
                <w:szCs w:val="26"/>
                <w:lang w:val="it-IT"/>
              </w:rPr>
            </w:pPr>
            <w:r>
              <w:rPr>
                <w:sz w:val="26"/>
                <w:szCs w:val="26"/>
                <w:lang w:val="it-IT"/>
              </w:rPr>
              <w:t xml:space="preserve">Các văn bản </w:t>
            </w:r>
          </w:p>
        </w:tc>
        <w:tc>
          <w:tcPr>
            <w:tcW w:w="1191" w:type="dxa"/>
          </w:tcPr>
          <w:p w14:paraId="1E82A21E" w14:textId="77777777" w:rsidR="00A26550" w:rsidRDefault="00A26550" w:rsidP="00A26550">
            <w:pPr>
              <w:widowControl w:val="0"/>
              <w:jc w:val="both"/>
              <w:rPr>
                <w:spacing w:val="-2"/>
                <w:sz w:val="26"/>
                <w:szCs w:val="26"/>
                <w:lang w:val="it-IT"/>
              </w:rPr>
            </w:pPr>
            <w:r>
              <w:rPr>
                <w:spacing w:val="-2"/>
                <w:sz w:val="26"/>
                <w:szCs w:val="26"/>
                <w:lang w:val="it-IT"/>
              </w:rPr>
              <w:t>Bộ phận tiếp nhận và trả kết quả</w:t>
            </w:r>
          </w:p>
        </w:tc>
        <w:tc>
          <w:tcPr>
            <w:tcW w:w="2051" w:type="dxa"/>
          </w:tcPr>
          <w:p w14:paraId="14921F69" w14:textId="77777777" w:rsidR="00A26550" w:rsidRDefault="00A26550" w:rsidP="00A26550">
            <w:pPr>
              <w:widowControl w:val="0"/>
              <w:jc w:val="both"/>
              <w:rPr>
                <w:spacing w:val="-2"/>
                <w:sz w:val="26"/>
                <w:szCs w:val="26"/>
                <w:lang w:val="it-IT"/>
              </w:rPr>
            </w:pPr>
          </w:p>
        </w:tc>
        <w:tc>
          <w:tcPr>
            <w:tcW w:w="1339" w:type="dxa"/>
          </w:tcPr>
          <w:p w14:paraId="44CBAFB3" w14:textId="77777777" w:rsidR="00A26550" w:rsidRDefault="00A26550" w:rsidP="00A26550">
            <w:pPr>
              <w:widowControl w:val="0"/>
              <w:jc w:val="both"/>
              <w:rPr>
                <w:sz w:val="26"/>
                <w:szCs w:val="26"/>
                <w:lang w:val="it-IT"/>
              </w:rPr>
            </w:pPr>
            <w:r>
              <w:rPr>
                <w:sz w:val="26"/>
                <w:szCs w:val="26"/>
                <w:lang w:val="it-IT"/>
              </w:rPr>
              <w:t>Thường xuyên</w:t>
            </w:r>
          </w:p>
        </w:tc>
      </w:tr>
      <w:tr w:rsidR="00B036C0" w14:paraId="34FC404E" w14:textId="77777777" w:rsidTr="00F96D26">
        <w:trPr>
          <w:trHeight w:val="712"/>
        </w:trPr>
        <w:tc>
          <w:tcPr>
            <w:tcW w:w="692" w:type="dxa"/>
          </w:tcPr>
          <w:p w14:paraId="4F8A0CFA" w14:textId="77777777" w:rsidR="00A26550" w:rsidRDefault="00A26550" w:rsidP="00A26550">
            <w:pPr>
              <w:widowControl w:val="0"/>
              <w:jc w:val="both"/>
              <w:rPr>
                <w:bCs/>
                <w:spacing w:val="-4"/>
                <w:sz w:val="26"/>
                <w:szCs w:val="26"/>
                <w:lang w:val="en-US"/>
              </w:rPr>
            </w:pPr>
            <w:r>
              <w:rPr>
                <w:bCs/>
                <w:spacing w:val="-4"/>
                <w:sz w:val="26"/>
                <w:szCs w:val="26"/>
                <w:lang w:val="en-US"/>
              </w:rPr>
              <w:t>4</w:t>
            </w:r>
          </w:p>
        </w:tc>
        <w:tc>
          <w:tcPr>
            <w:tcW w:w="3893" w:type="dxa"/>
          </w:tcPr>
          <w:p w14:paraId="7E20B8CB" w14:textId="77777777" w:rsidR="00A26550" w:rsidRPr="00D54FA9" w:rsidRDefault="00A26550" w:rsidP="00A26550">
            <w:pPr>
              <w:widowControl w:val="0"/>
              <w:jc w:val="both"/>
              <w:rPr>
                <w:sz w:val="26"/>
                <w:szCs w:val="26"/>
                <w:lang w:val="en-US"/>
              </w:rPr>
            </w:pPr>
            <w:r w:rsidRPr="00556CC7">
              <w:rPr>
                <w:bCs/>
                <w:iCs/>
                <w:sz w:val="26"/>
                <w:szCs w:val="26"/>
              </w:rPr>
              <w:t>Tiếp nhận, xử lý và công khai kết quả giải quyết phản ánh, kiến nghị của cá nhân, tổ chức đối với TTHC thuộc</w:t>
            </w:r>
            <w:r w:rsidR="00D54FA9">
              <w:rPr>
                <w:bCs/>
                <w:iCs/>
                <w:sz w:val="26"/>
                <w:szCs w:val="26"/>
                <w:lang w:val="en-US"/>
              </w:rPr>
              <w:t xml:space="preserve"> thẩm quyền giải quyết  của phường</w:t>
            </w:r>
          </w:p>
        </w:tc>
        <w:tc>
          <w:tcPr>
            <w:tcW w:w="1788" w:type="dxa"/>
          </w:tcPr>
          <w:p w14:paraId="485E4C1E" w14:textId="77777777" w:rsidR="00A26550" w:rsidRDefault="004724A6" w:rsidP="00A26550">
            <w:pPr>
              <w:widowControl w:val="0"/>
              <w:jc w:val="both"/>
              <w:rPr>
                <w:sz w:val="26"/>
                <w:szCs w:val="26"/>
                <w:lang w:val="it-IT"/>
              </w:rPr>
            </w:pPr>
            <w:r>
              <w:rPr>
                <w:sz w:val="26"/>
                <w:szCs w:val="26"/>
                <w:lang w:val="it-IT"/>
              </w:rPr>
              <w:t>Văn bản xử lý</w:t>
            </w:r>
          </w:p>
        </w:tc>
        <w:tc>
          <w:tcPr>
            <w:tcW w:w="1191" w:type="dxa"/>
          </w:tcPr>
          <w:p w14:paraId="649AE4DA" w14:textId="77777777" w:rsidR="00A26550" w:rsidRDefault="004724A6" w:rsidP="00A26550">
            <w:pPr>
              <w:widowControl w:val="0"/>
              <w:jc w:val="both"/>
              <w:rPr>
                <w:spacing w:val="-2"/>
                <w:sz w:val="26"/>
                <w:szCs w:val="26"/>
                <w:lang w:val="it-IT"/>
              </w:rPr>
            </w:pPr>
            <w:r>
              <w:rPr>
                <w:spacing w:val="-2"/>
                <w:sz w:val="26"/>
                <w:szCs w:val="26"/>
                <w:lang w:val="it-IT"/>
              </w:rPr>
              <w:t>Bộ phận tiếp nhận và trả kết quả</w:t>
            </w:r>
          </w:p>
        </w:tc>
        <w:tc>
          <w:tcPr>
            <w:tcW w:w="2051" w:type="dxa"/>
          </w:tcPr>
          <w:p w14:paraId="254A63C0" w14:textId="77777777" w:rsidR="00A26550" w:rsidRDefault="004724A6" w:rsidP="00A26550">
            <w:pPr>
              <w:widowControl w:val="0"/>
              <w:jc w:val="both"/>
              <w:rPr>
                <w:spacing w:val="-2"/>
                <w:sz w:val="26"/>
                <w:szCs w:val="26"/>
                <w:lang w:val="it-IT"/>
              </w:rPr>
            </w:pPr>
            <w:r>
              <w:rPr>
                <w:spacing w:val="-2"/>
                <w:sz w:val="26"/>
                <w:szCs w:val="26"/>
                <w:lang w:val="it-IT"/>
              </w:rPr>
              <w:t>Các ngành liên quan</w:t>
            </w:r>
          </w:p>
        </w:tc>
        <w:tc>
          <w:tcPr>
            <w:tcW w:w="1339" w:type="dxa"/>
          </w:tcPr>
          <w:p w14:paraId="31E18D73" w14:textId="77777777" w:rsidR="00A26550" w:rsidRDefault="004724A6" w:rsidP="00A26550">
            <w:pPr>
              <w:widowControl w:val="0"/>
              <w:jc w:val="both"/>
              <w:rPr>
                <w:sz w:val="26"/>
                <w:szCs w:val="26"/>
                <w:lang w:val="it-IT"/>
              </w:rPr>
            </w:pPr>
            <w:r>
              <w:rPr>
                <w:sz w:val="26"/>
                <w:szCs w:val="26"/>
                <w:lang w:val="it-IT"/>
              </w:rPr>
              <w:t>Thường xuyên</w:t>
            </w:r>
          </w:p>
        </w:tc>
      </w:tr>
      <w:tr w:rsidR="00F61E5A" w14:paraId="3CAE72BB" w14:textId="77777777" w:rsidTr="00F61E5A">
        <w:trPr>
          <w:trHeight w:val="415"/>
        </w:trPr>
        <w:tc>
          <w:tcPr>
            <w:tcW w:w="692" w:type="dxa"/>
          </w:tcPr>
          <w:p w14:paraId="039F49AA" w14:textId="0B745072" w:rsidR="00F61E5A" w:rsidRDefault="00F61E5A" w:rsidP="00F61E5A">
            <w:pPr>
              <w:widowControl w:val="0"/>
              <w:jc w:val="both"/>
              <w:rPr>
                <w:bCs/>
                <w:spacing w:val="-4"/>
                <w:sz w:val="26"/>
                <w:szCs w:val="26"/>
                <w:lang w:val="en-US"/>
              </w:rPr>
            </w:pPr>
            <w:r>
              <w:rPr>
                <w:bCs/>
                <w:spacing w:val="-4"/>
                <w:sz w:val="26"/>
                <w:szCs w:val="26"/>
                <w:lang w:val="en-US"/>
              </w:rPr>
              <w:t>5</w:t>
            </w:r>
          </w:p>
        </w:tc>
        <w:tc>
          <w:tcPr>
            <w:tcW w:w="3893" w:type="dxa"/>
          </w:tcPr>
          <w:p w14:paraId="10D9A2E0" w14:textId="2D4F1202" w:rsidR="00F61E5A" w:rsidRPr="00556CC7" w:rsidRDefault="00F61E5A" w:rsidP="00F61E5A">
            <w:pPr>
              <w:widowControl w:val="0"/>
              <w:jc w:val="both"/>
              <w:rPr>
                <w:bCs/>
                <w:iCs/>
                <w:sz w:val="26"/>
                <w:szCs w:val="26"/>
              </w:rPr>
            </w:pPr>
            <w:r w:rsidRPr="00B60E06">
              <w:rPr>
                <w:bCs/>
                <w:iCs/>
                <w:sz w:val="26"/>
                <w:szCs w:val="26"/>
              </w:rPr>
              <w:t xml:space="preserve">Hàng tháng </w:t>
            </w:r>
            <w:r>
              <w:rPr>
                <w:bCs/>
                <w:iCs/>
                <w:sz w:val="26"/>
                <w:szCs w:val="26"/>
                <w:lang w:val="en-US"/>
              </w:rPr>
              <w:t>họp</w:t>
            </w:r>
            <w:r w:rsidRPr="00B60E06">
              <w:rPr>
                <w:bCs/>
                <w:iCs/>
                <w:sz w:val="26"/>
                <w:szCs w:val="26"/>
              </w:rPr>
              <w:t xml:space="preserve"> đánh giá Bộ chỉ số chỉ đạo, điều hành và đánh giá chất lượng phục vụ người dân, doanh nghiệp trong thực hiện thủ tục hành chính, dịch vụ công và danh sách cán bộ, công chức để xảy ra chậm trễ theo Quyết định số 766/QĐ-TTg ngày 23 tháng 6 năm 2022 của Thủ </w:t>
            </w:r>
            <w:r w:rsidRPr="00B60E06">
              <w:rPr>
                <w:bCs/>
                <w:iCs/>
                <w:sz w:val="26"/>
                <w:szCs w:val="26"/>
              </w:rPr>
              <w:lastRenderedPageBreak/>
              <w:t>tướng Chính phủ</w:t>
            </w:r>
          </w:p>
        </w:tc>
        <w:tc>
          <w:tcPr>
            <w:tcW w:w="1788" w:type="dxa"/>
          </w:tcPr>
          <w:p w14:paraId="084A33FC" w14:textId="4F665315" w:rsidR="00F61E5A" w:rsidRDefault="00F61E5A" w:rsidP="00F61E5A">
            <w:pPr>
              <w:widowControl w:val="0"/>
              <w:jc w:val="both"/>
              <w:rPr>
                <w:sz w:val="26"/>
                <w:szCs w:val="26"/>
                <w:lang w:val="it-IT"/>
              </w:rPr>
            </w:pPr>
            <w:r>
              <w:rPr>
                <w:sz w:val="26"/>
                <w:szCs w:val="26"/>
                <w:lang w:val="it-IT"/>
              </w:rPr>
              <w:lastRenderedPageBreak/>
              <w:t>Văn bản xử lý</w:t>
            </w:r>
          </w:p>
        </w:tc>
        <w:tc>
          <w:tcPr>
            <w:tcW w:w="1191" w:type="dxa"/>
          </w:tcPr>
          <w:p w14:paraId="4DF3D0EC" w14:textId="77777777" w:rsidR="00F61E5A" w:rsidRDefault="00F61E5A" w:rsidP="00F61E5A">
            <w:pPr>
              <w:widowControl w:val="0"/>
              <w:spacing w:before="60" w:after="60"/>
              <w:jc w:val="center"/>
              <w:rPr>
                <w:spacing w:val="-4"/>
                <w:sz w:val="26"/>
                <w:szCs w:val="26"/>
                <w:lang w:val="it-IT"/>
              </w:rPr>
            </w:pPr>
            <w:r>
              <w:rPr>
                <w:spacing w:val="-4"/>
                <w:sz w:val="26"/>
                <w:szCs w:val="26"/>
                <w:lang w:val="it-IT"/>
              </w:rPr>
              <w:t>CC. VP-TK</w:t>
            </w:r>
          </w:p>
          <w:p w14:paraId="21B8FE66" w14:textId="77777777" w:rsidR="00F61E5A" w:rsidRDefault="00F61E5A" w:rsidP="00F61E5A">
            <w:pPr>
              <w:widowControl w:val="0"/>
              <w:jc w:val="both"/>
              <w:rPr>
                <w:spacing w:val="-2"/>
                <w:sz w:val="26"/>
                <w:szCs w:val="26"/>
                <w:lang w:val="it-IT"/>
              </w:rPr>
            </w:pPr>
          </w:p>
        </w:tc>
        <w:tc>
          <w:tcPr>
            <w:tcW w:w="2051" w:type="dxa"/>
          </w:tcPr>
          <w:p w14:paraId="51045D34" w14:textId="0C4A3BFD" w:rsidR="00F61E5A" w:rsidRDefault="00F61E5A" w:rsidP="00F61E5A">
            <w:pPr>
              <w:widowControl w:val="0"/>
              <w:jc w:val="both"/>
              <w:rPr>
                <w:spacing w:val="-2"/>
                <w:sz w:val="26"/>
                <w:szCs w:val="26"/>
                <w:lang w:val="it-IT"/>
              </w:rPr>
            </w:pPr>
            <w:r>
              <w:rPr>
                <w:spacing w:val="-2"/>
                <w:sz w:val="26"/>
                <w:szCs w:val="26"/>
                <w:lang w:val="it-IT"/>
              </w:rPr>
              <w:t>Bộ phận tiếp nhận và trả kết quả</w:t>
            </w:r>
          </w:p>
        </w:tc>
        <w:tc>
          <w:tcPr>
            <w:tcW w:w="1339" w:type="dxa"/>
          </w:tcPr>
          <w:p w14:paraId="2F787F0A" w14:textId="75F11D1A" w:rsidR="00F61E5A" w:rsidRDefault="00F61E5A" w:rsidP="00F61E5A">
            <w:pPr>
              <w:widowControl w:val="0"/>
              <w:jc w:val="both"/>
              <w:rPr>
                <w:sz w:val="26"/>
                <w:szCs w:val="26"/>
                <w:lang w:val="it-IT"/>
              </w:rPr>
            </w:pPr>
            <w:r>
              <w:rPr>
                <w:sz w:val="26"/>
                <w:szCs w:val="26"/>
                <w:lang w:val="it-IT"/>
              </w:rPr>
              <w:t>Thường xuyên</w:t>
            </w:r>
          </w:p>
        </w:tc>
      </w:tr>
      <w:tr w:rsidR="00F61E5A" w14:paraId="2B335E0E" w14:textId="77777777" w:rsidTr="00F96D26">
        <w:trPr>
          <w:trHeight w:val="712"/>
        </w:trPr>
        <w:tc>
          <w:tcPr>
            <w:tcW w:w="692" w:type="dxa"/>
          </w:tcPr>
          <w:p w14:paraId="4C3BCDC5" w14:textId="77777777" w:rsidR="00F61E5A" w:rsidRPr="005E09F9" w:rsidRDefault="00F61E5A" w:rsidP="00F61E5A">
            <w:pPr>
              <w:widowControl w:val="0"/>
              <w:jc w:val="both"/>
              <w:rPr>
                <w:b/>
                <w:spacing w:val="-4"/>
                <w:sz w:val="26"/>
                <w:szCs w:val="26"/>
                <w:lang w:val="en-US"/>
              </w:rPr>
            </w:pPr>
            <w:r w:rsidRPr="005E09F9">
              <w:rPr>
                <w:b/>
                <w:spacing w:val="-4"/>
                <w:sz w:val="26"/>
                <w:szCs w:val="26"/>
                <w:lang w:val="en-US"/>
              </w:rPr>
              <w:t xml:space="preserve">IV </w:t>
            </w:r>
          </w:p>
        </w:tc>
        <w:tc>
          <w:tcPr>
            <w:tcW w:w="3893" w:type="dxa"/>
          </w:tcPr>
          <w:p w14:paraId="2D51EBD0" w14:textId="4EE84407" w:rsidR="00F61E5A" w:rsidRPr="005E09F9" w:rsidRDefault="00F61E5A" w:rsidP="00F61E5A">
            <w:pPr>
              <w:widowControl w:val="0"/>
              <w:jc w:val="both"/>
              <w:rPr>
                <w:b/>
                <w:iCs/>
                <w:sz w:val="26"/>
                <w:szCs w:val="26"/>
                <w:lang w:val="en-US"/>
              </w:rPr>
            </w:pPr>
            <w:r w:rsidRPr="005E09F9">
              <w:rPr>
                <w:b/>
                <w:iCs/>
                <w:sz w:val="26"/>
                <w:szCs w:val="26"/>
                <w:lang w:val="en-US"/>
              </w:rPr>
              <w:t>CẢI CÁCH T</w:t>
            </w:r>
            <w:r w:rsidR="001745FE">
              <w:rPr>
                <w:b/>
                <w:iCs/>
                <w:sz w:val="26"/>
                <w:szCs w:val="26"/>
                <w:lang w:val="en-US"/>
              </w:rPr>
              <w:t>Ổ</w:t>
            </w:r>
            <w:r w:rsidRPr="005E09F9">
              <w:rPr>
                <w:b/>
                <w:iCs/>
                <w:sz w:val="26"/>
                <w:szCs w:val="26"/>
                <w:lang w:val="en-US"/>
              </w:rPr>
              <w:t xml:space="preserve"> CHỨC BỘ MÁY HÀNH CHÍNH NHÀ NƯỚC</w:t>
            </w:r>
          </w:p>
        </w:tc>
        <w:tc>
          <w:tcPr>
            <w:tcW w:w="1788" w:type="dxa"/>
          </w:tcPr>
          <w:p w14:paraId="3AD05DF5" w14:textId="77777777" w:rsidR="00F61E5A" w:rsidRDefault="00F61E5A" w:rsidP="00F61E5A">
            <w:pPr>
              <w:widowControl w:val="0"/>
              <w:jc w:val="both"/>
              <w:rPr>
                <w:sz w:val="26"/>
                <w:szCs w:val="26"/>
                <w:lang w:val="it-IT"/>
              </w:rPr>
            </w:pPr>
          </w:p>
        </w:tc>
        <w:tc>
          <w:tcPr>
            <w:tcW w:w="1191" w:type="dxa"/>
          </w:tcPr>
          <w:p w14:paraId="66B16036" w14:textId="77777777" w:rsidR="00F61E5A" w:rsidRDefault="00F61E5A" w:rsidP="00F61E5A">
            <w:pPr>
              <w:widowControl w:val="0"/>
              <w:jc w:val="both"/>
              <w:rPr>
                <w:spacing w:val="-2"/>
                <w:sz w:val="26"/>
                <w:szCs w:val="26"/>
                <w:lang w:val="it-IT"/>
              </w:rPr>
            </w:pPr>
          </w:p>
        </w:tc>
        <w:tc>
          <w:tcPr>
            <w:tcW w:w="2051" w:type="dxa"/>
          </w:tcPr>
          <w:p w14:paraId="3DC4DA26" w14:textId="77777777" w:rsidR="00F61E5A" w:rsidRDefault="00F61E5A" w:rsidP="00F61E5A">
            <w:pPr>
              <w:widowControl w:val="0"/>
              <w:jc w:val="both"/>
              <w:rPr>
                <w:spacing w:val="-2"/>
                <w:sz w:val="26"/>
                <w:szCs w:val="26"/>
                <w:lang w:val="it-IT"/>
              </w:rPr>
            </w:pPr>
          </w:p>
        </w:tc>
        <w:tc>
          <w:tcPr>
            <w:tcW w:w="1339" w:type="dxa"/>
          </w:tcPr>
          <w:p w14:paraId="43F1B82D" w14:textId="77777777" w:rsidR="00F61E5A" w:rsidRDefault="00F61E5A" w:rsidP="00F61E5A">
            <w:pPr>
              <w:widowControl w:val="0"/>
              <w:jc w:val="both"/>
              <w:rPr>
                <w:sz w:val="26"/>
                <w:szCs w:val="26"/>
                <w:lang w:val="it-IT"/>
              </w:rPr>
            </w:pPr>
          </w:p>
        </w:tc>
      </w:tr>
      <w:tr w:rsidR="00F61E5A" w14:paraId="7B2644F8" w14:textId="77777777" w:rsidTr="00F96D26">
        <w:trPr>
          <w:trHeight w:val="712"/>
        </w:trPr>
        <w:tc>
          <w:tcPr>
            <w:tcW w:w="692" w:type="dxa"/>
          </w:tcPr>
          <w:p w14:paraId="6CAC1267" w14:textId="77777777" w:rsidR="00F61E5A" w:rsidRPr="005E09F9" w:rsidRDefault="00F61E5A" w:rsidP="00F61E5A">
            <w:pPr>
              <w:widowControl w:val="0"/>
              <w:jc w:val="both"/>
              <w:rPr>
                <w:bCs/>
                <w:spacing w:val="-4"/>
                <w:sz w:val="26"/>
                <w:szCs w:val="26"/>
                <w:lang w:val="en-US"/>
              </w:rPr>
            </w:pPr>
            <w:r w:rsidRPr="005E09F9">
              <w:rPr>
                <w:bCs/>
                <w:spacing w:val="-4"/>
                <w:sz w:val="26"/>
                <w:szCs w:val="26"/>
                <w:lang w:val="en-US"/>
              </w:rPr>
              <w:t>1</w:t>
            </w:r>
          </w:p>
        </w:tc>
        <w:tc>
          <w:tcPr>
            <w:tcW w:w="3893" w:type="dxa"/>
          </w:tcPr>
          <w:p w14:paraId="204AF906" w14:textId="18BF979D" w:rsidR="00F61E5A" w:rsidRPr="005E09F9" w:rsidRDefault="00F61E5A" w:rsidP="00F61E5A">
            <w:pPr>
              <w:widowControl w:val="0"/>
              <w:jc w:val="both"/>
              <w:rPr>
                <w:b/>
                <w:iCs/>
                <w:sz w:val="26"/>
                <w:szCs w:val="26"/>
                <w:lang w:val="en-US"/>
              </w:rPr>
            </w:pPr>
            <w:r w:rsidRPr="00B11D59">
              <w:rPr>
                <w:color w:val="000000"/>
                <w:sz w:val="26"/>
                <w:szCs w:val="26"/>
                <w:lang w:val="nl-NL"/>
              </w:rPr>
              <w:t>Thực hiện Nghị định số 3</w:t>
            </w:r>
            <w:r>
              <w:rPr>
                <w:color w:val="000000"/>
                <w:sz w:val="26"/>
                <w:szCs w:val="26"/>
                <w:lang w:val="nl-NL"/>
              </w:rPr>
              <w:t>3</w:t>
            </w:r>
            <w:r w:rsidRPr="00B11D59">
              <w:rPr>
                <w:color w:val="000000"/>
                <w:sz w:val="26"/>
                <w:szCs w:val="26"/>
                <w:lang w:val="nl-NL"/>
              </w:rPr>
              <w:t>/20</w:t>
            </w:r>
            <w:r>
              <w:rPr>
                <w:color w:val="000000"/>
                <w:sz w:val="26"/>
                <w:szCs w:val="26"/>
                <w:lang w:val="nl-NL"/>
              </w:rPr>
              <w:t>23</w:t>
            </w:r>
            <w:r w:rsidRPr="00B11D59">
              <w:rPr>
                <w:color w:val="000000"/>
                <w:sz w:val="26"/>
                <w:szCs w:val="26"/>
                <w:lang w:val="nl-NL"/>
              </w:rPr>
              <w:t xml:space="preserve">/NĐ-CP ngày </w:t>
            </w:r>
            <w:r>
              <w:rPr>
                <w:color w:val="000000"/>
                <w:sz w:val="26"/>
                <w:szCs w:val="26"/>
                <w:lang w:val="nl-NL"/>
              </w:rPr>
              <w:t>01</w:t>
            </w:r>
            <w:r w:rsidRPr="00B11D59">
              <w:rPr>
                <w:color w:val="000000"/>
                <w:sz w:val="26"/>
                <w:szCs w:val="26"/>
                <w:lang w:val="nl-NL"/>
              </w:rPr>
              <w:t>/</w:t>
            </w:r>
            <w:r>
              <w:rPr>
                <w:color w:val="000000"/>
                <w:sz w:val="26"/>
                <w:szCs w:val="26"/>
                <w:lang w:val="nl-NL"/>
              </w:rPr>
              <w:t>8</w:t>
            </w:r>
            <w:r w:rsidRPr="00B11D59">
              <w:rPr>
                <w:color w:val="000000"/>
                <w:sz w:val="26"/>
                <w:szCs w:val="26"/>
                <w:lang w:val="nl-NL"/>
              </w:rPr>
              <w:t>/20</w:t>
            </w:r>
            <w:r>
              <w:rPr>
                <w:color w:val="000000"/>
                <w:sz w:val="26"/>
                <w:szCs w:val="26"/>
                <w:lang w:val="nl-NL"/>
              </w:rPr>
              <w:t>23</w:t>
            </w:r>
            <w:r w:rsidRPr="00B11D59">
              <w:rPr>
                <w:color w:val="000000"/>
                <w:sz w:val="26"/>
                <w:szCs w:val="26"/>
                <w:lang w:val="nl-NL"/>
              </w:rPr>
              <w:t xml:space="preserve"> của Chính phủ quy định</w:t>
            </w:r>
            <w:r>
              <w:rPr>
                <w:color w:val="000000"/>
                <w:sz w:val="26"/>
                <w:szCs w:val="26"/>
                <w:lang w:val="nl-NL"/>
              </w:rPr>
              <w:t xml:space="preserve"> về cán bộ, </w:t>
            </w:r>
            <w:r w:rsidRPr="00B11D59">
              <w:rPr>
                <w:color w:val="000000"/>
                <w:sz w:val="26"/>
                <w:szCs w:val="26"/>
                <w:lang w:val="nl-NL"/>
              </w:rPr>
              <w:t xml:space="preserve">công chức cấp xã và những người hoạt động không chuyên trách ở xã, </w:t>
            </w:r>
            <w:r>
              <w:rPr>
                <w:color w:val="000000"/>
                <w:sz w:val="26"/>
                <w:szCs w:val="26"/>
                <w:lang w:val="nl-NL"/>
              </w:rPr>
              <w:t>phường.</w:t>
            </w:r>
          </w:p>
        </w:tc>
        <w:tc>
          <w:tcPr>
            <w:tcW w:w="1788" w:type="dxa"/>
          </w:tcPr>
          <w:p w14:paraId="77401B8A" w14:textId="77777777" w:rsidR="00F61E5A" w:rsidRDefault="00F61E5A" w:rsidP="00F61E5A">
            <w:pPr>
              <w:widowControl w:val="0"/>
              <w:jc w:val="both"/>
              <w:rPr>
                <w:sz w:val="26"/>
                <w:szCs w:val="26"/>
                <w:lang w:val="it-IT"/>
              </w:rPr>
            </w:pPr>
            <w:r>
              <w:rPr>
                <w:sz w:val="26"/>
                <w:szCs w:val="26"/>
                <w:lang w:val="it-IT"/>
              </w:rPr>
              <w:t>Thực hiện theo quy định</w:t>
            </w:r>
          </w:p>
        </w:tc>
        <w:tc>
          <w:tcPr>
            <w:tcW w:w="1191" w:type="dxa"/>
          </w:tcPr>
          <w:p w14:paraId="716D7E75" w14:textId="77777777" w:rsidR="00F61E5A" w:rsidRDefault="00F61E5A" w:rsidP="00F61E5A">
            <w:pPr>
              <w:widowControl w:val="0"/>
              <w:jc w:val="both"/>
              <w:rPr>
                <w:spacing w:val="-2"/>
                <w:sz w:val="26"/>
                <w:szCs w:val="26"/>
                <w:lang w:val="it-IT"/>
              </w:rPr>
            </w:pPr>
            <w:r>
              <w:rPr>
                <w:spacing w:val="-2"/>
                <w:sz w:val="26"/>
                <w:szCs w:val="26"/>
                <w:lang w:val="it-IT"/>
              </w:rPr>
              <w:t>UBND phường</w:t>
            </w:r>
          </w:p>
        </w:tc>
        <w:tc>
          <w:tcPr>
            <w:tcW w:w="2051" w:type="dxa"/>
          </w:tcPr>
          <w:p w14:paraId="10993C21" w14:textId="77777777" w:rsidR="00F61E5A" w:rsidRDefault="00F61E5A" w:rsidP="00F61E5A">
            <w:pPr>
              <w:widowControl w:val="0"/>
              <w:jc w:val="both"/>
              <w:rPr>
                <w:spacing w:val="-2"/>
                <w:sz w:val="26"/>
                <w:szCs w:val="26"/>
                <w:lang w:val="it-IT"/>
              </w:rPr>
            </w:pPr>
            <w:r>
              <w:rPr>
                <w:spacing w:val="-2"/>
                <w:sz w:val="26"/>
                <w:szCs w:val="26"/>
                <w:lang w:val="it-IT"/>
              </w:rPr>
              <w:t>CB,CC phường</w:t>
            </w:r>
          </w:p>
        </w:tc>
        <w:tc>
          <w:tcPr>
            <w:tcW w:w="1339" w:type="dxa"/>
          </w:tcPr>
          <w:p w14:paraId="61A46792" w14:textId="22FEABA4" w:rsidR="00F61E5A" w:rsidRDefault="00F61E5A" w:rsidP="00F61E5A">
            <w:pPr>
              <w:widowControl w:val="0"/>
              <w:jc w:val="both"/>
              <w:rPr>
                <w:sz w:val="26"/>
                <w:szCs w:val="26"/>
                <w:lang w:val="it-IT"/>
              </w:rPr>
            </w:pPr>
            <w:r>
              <w:rPr>
                <w:sz w:val="26"/>
                <w:szCs w:val="26"/>
                <w:lang w:val="it-IT"/>
              </w:rPr>
              <w:t>Năm 2025</w:t>
            </w:r>
          </w:p>
        </w:tc>
      </w:tr>
      <w:tr w:rsidR="00F61E5A" w14:paraId="2A170D9A" w14:textId="77777777" w:rsidTr="00F96D26">
        <w:trPr>
          <w:trHeight w:val="712"/>
        </w:trPr>
        <w:tc>
          <w:tcPr>
            <w:tcW w:w="692" w:type="dxa"/>
          </w:tcPr>
          <w:p w14:paraId="0630E4BE" w14:textId="77777777" w:rsidR="00F61E5A" w:rsidRPr="005E09F9" w:rsidRDefault="00F61E5A" w:rsidP="00F61E5A">
            <w:pPr>
              <w:widowControl w:val="0"/>
              <w:jc w:val="both"/>
              <w:rPr>
                <w:bCs/>
                <w:spacing w:val="-4"/>
                <w:sz w:val="26"/>
                <w:szCs w:val="26"/>
                <w:lang w:val="en-US"/>
              </w:rPr>
            </w:pPr>
            <w:r>
              <w:rPr>
                <w:bCs/>
                <w:spacing w:val="-4"/>
                <w:sz w:val="26"/>
                <w:szCs w:val="26"/>
                <w:lang w:val="en-US"/>
              </w:rPr>
              <w:t>2</w:t>
            </w:r>
          </w:p>
        </w:tc>
        <w:tc>
          <w:tcPr>
            <w:tcW w:w="3893" w:type="dxa"/>
          </w:tcPr>
          <w:p w14:paraId="1CC4103D" w14:textId="47B9EBF7" w:rsidR="00F61E5A" w:rsidRPr="005E09F9" w:rsidRDefault="00F61E5A" w:rsidP="00F61E5A">
            <w:pPr>
              <w:widowControl w:val="0"/>
              <w:jc w:val="both"/>
              <w:rPr>
                <w:b/>
                <w:iCs/>
                <w:sz w:val="26"/>
                <w:szCs w:val="26"/>
                <w:lang w:val="en-US"/>
              </w:rPr>
            </w:pPr>
            <w:r w:rsidRPr="00B11D59">
              <w:rPr>
                <w:iCs/>
                <w:sz w:val="26"/>
                <w:szCs w:val="26"/>
                <w:lang w:val="nl-NL"/>
              </w:rPr>
              <w:t xml:space="preserve">Thực hiện theo Nghị quyết số </w:t>
            </w:r>
            <w:r>
              <w:rPr>
                <w:iCs/>
                <w:sz w:val="26"/>
                <w:szCs w:val="26"/>
                <w:lang w:val="nl-NL"/>
              </w:rPr>
              <w:t>22</w:t>
            </w:r>
            <w:r w:rsidRPr="00B11D59">
              <w:rPr>
                <w:iCs/>
                <w:sz w:val="26"/>
                <w:szCs w:val="26"/>
                <w:lang w:val="nl-NL"/>
              </w:rPr>
              <w:t>/202</w:t>
            </w:r>
            <w:r>
              <w:rPr>
                <w:iCs/>
                <w:sz w:val="26"/>
                <w:szCs w:val="26"/>
                <w:lang w:val="nl-NL"/>
              </w:rPr>
              <w:t>4</w:t>
            </w:r>
            <w:r w:rsidRPr="00B11D59">
              <w:rPr>
                <w:iCs/>
                <w:sz w:val="26"/>
                <w:szCs w:val="26"/>
                <w:lang w:val="nl-NL"/>
              </w:rPr>
              <w:t xml:space="preserve">/NQ-HĐND ngày </w:t>
            </w:r>
            <w:r>
              <w:rPr>
                <w:iCs/>
                <w:sz w:val="26"/>
                <w:szCs w:val="26"/>
                <w:lang w:val="nl-NL"/>
              </w:rPr>
              <w:t>09</w:t>
            </w:r>
            <w:r w:rsidRPr="00B11D59">
              <w:rPr>
                <w:iCs/>
                <w:sz w:val="26"/>
                <w:szCs w:val="26"/>
                <w:lang w:val="nl-NL"/>
              </w:rPr>
              <w:t>/</w:t>
            </w:r>
            <w:r>
              <w:rPr>
                <w:iCs/>
                <w:sz w:val="26"/>
                <w:szCs w:val="26"/>
                <w:lang w:val="nl-NL"/>
              </w:rPr>
              <w:t>12</w:t>
            </w:r>
            <w:r w:rsidRPr="00B11D59">
              <w:rPr>
                <w:iCs/>
                <w:sz w:val="26"/>
                <w:szCs w:val="26"/>
                <w:lang w:val="nl-NL"/>
              </w:rPr>
              <w:t>/202</w:t>
            </w:r>
            <w:r>
              <w:rPr>
                <w:iCs/>
                <w:sz w:val="26"/>
                <w:szCs w:val="26"/>
                <w:lang w:val="nl-NL"/>
              </w:rPr>
              <w:t>4</w:t>
            </w:r>
            <w:r w:rsidRPr="00B11D59">
              <w:rPr>
                <w:iCs/>
                <w:sz w:val="26"/>
                <w:szCs w:val="26"/>
                <w:lang w:val="nl-NL"/>
              </w:rPr>
              <w:t xml:space="preserve"> của Hội đồng nhân dân tỉnh quy định</w:t>
            </w:r>
            <w:r>
              <w:rPr>
                <w:iCs/>
                <w:sz w:val="26"/>
                <w:szCs w:val="26"/>
                <w:lang w:val="nl-NL"/>
              </w:rPr>
              <w:t xml:space="preserve"> </w:t>
            </w:r>
            <w:r w:rsidRPr="00B11D59">
              <w:rPr>
                <w:iCs/>
                <w:sz w:val="26"/>
                <w:szCs w:val="26"/>
                <w:lang w:val="nl-NL"/>
              </w:rPr>
              <w:t>chức danh</w:t>
            </w:r>
            <w:r>
              <w:rPr>
                <w:iCs/>
                <w:sz w:val="26"/>
                <w:szCs w:val="26"/>
                <w:lang w:val="nl-NL"/>
              </w:rPr>
              <w:t>, chế độ</w:t>
            </w:r>
            <w:r w:rsidRPr="00B11D59">
              <w:rPr>
                <w:iCs/>
                <w:sz w:val="26"/>
                <w:szCs w:val="26"/>
                <w:lang w:val="nl-NL"/>
              </w:rPr>
              <w:t xml:space="preserve"> đối với người hoạt động không chuyên trách ở cấp xã và ấp, khóm</w:t>
            </w:r>
            <w:r>
              <w:rPr>
                <w:iCs/>
                <w:sz w:val="26"/>
                <w:szCs w:val="26"/>
                <w:lang w:val="nl-NL"/>
              </w:rPr>
              <w:t xml:space="preserve"> và người trực tiếp tham gia hoạt động ở ấp khóm trên địa bàn tỉnh An Giang.</w:t>
            </w:r>
          </w:p>
        </w:tc>
        <w:tc>
          <w:tcPr>
            <w:tcW w:w="1788" w:type="dxa"/>
          </w:tcPr>
          <w:p w14:paraId="28AFA504" w14:textId="77777777" w:rsidR="00F61E5A" w:rsidRDefault="00F61E5A" w:rsidP="00F61E5A">
            <w:pPr>
              <w:widowControl w:val="0"/>
              <w:jc w:val="both"/>
              <w:rPr>
                <w:sz w:val="26"/>
                <w:szCs w:val="26"/>
                <w:lang w:val="it-IT"/>
              </w:rPr>
            </w:pPr>
            <w:r>
              <w:rPr>
                <w:sz w:val="26"/>
                <w:szCs w:val="26"/>
                <w:lang w:val="it-IT"/>
              </w:rPr>
              <w:t>Thực hiện theo quy định</w:t>
            </w:r>
          </w:p>
        </w:tc>
        <w:tc>
          <w:tcPr>
            <w:tcW w:w="1191" w:type="dxa"/>
          </w:tcPr>
          <w:p w14:paraId="755A4E69" w14:textId="77777777" w:rsidR="00F61E5A" w:rsidRDefault="00F61E5A" w:rsidP="00F61E5A">
            <w:pPr>
              <w:widowControl w:val="0"/>
              <w:jc w:val="both"/>
              <w:rPr>
                <w:spacing w:val="-2"/>
                <w:sz w:val="26"/>
                <w:szCs w:val="26"/>
                <w:lang w:val="it-IT"/>
              </w:rPr>
            </w:pPr>
            <w:r>
              <w:rPr>
                <w:spacing w:val="-2"/>
                <w:sz w:val="26"/>
                <w:szCs w:val="26"/>
                <w:lang w:val="it-IT"/>
              </w:rPr>
              <w:t>UBND phường</w:t>
            </w:r>
          </w:p>
        </w:tc>
        <w:tc>
          <w:tcPr>
            <w:tcW w:w="2051" w:type="dxa"/>
          </w:tcPr>
          <w:p w14:paraId="247F08AF" w14:textId="77777777" w:rsidR="00F61E5A" w:rsidRDefault="00F61E5A" w:rsidP="00F61E5A">
            <w:pPr>
              <w:widowControl w:val="0"/>
              <w:jc w:val="both"/>
              <w:rPr>
                <w:spacing w:val="-2"/>
                <w:sz w:val="26"/>
                <w:szCs w:val="26"/>
                <w:lang w:val="it-IT"/>
              </w:rPr>
            </w:pPr>
            <w:r>
              <w:rPr>
                <w:spacing w:val="-2"/>
                <w:sz w:val="26"/>
                <w:szCs w:val="26"/>
                <w:lang w:val="it-IT"/>
              </w:rPr>
              <w:t>CB,CC phường</w:t>
            </w:r>
          </w:p>
        </w:tc>
        <w:tc>
          <w:tcPr>
            <w:tcW w:w="1339" w:type="dxa"/>
          </w:tcPr>
          <w:p w14:paraId="387CE2D6" w14:textId="2E49A247" w:rsidR="00F61E5A" w:rsidRDefault="00F61E5A" w:rsidP="00F61E5A">
            <w:pPr>
              <w:widowControl w:val="0"/>
              <w:jc w:val="both"/>
              <w:rPr>
                <w:sz w:val="26"/>
                <w:szCs w:val="26"/>
                <w:lang w:val="it-IT"/>
              </w:rPr>
            </w:pPr>
            <w:r>
              <w:rPr>
                <w:sz w:val="26"/>
                <w:szCs w:val="26"/>
                <w:lang w:val="it-IT"/>
              </w:rPr>
              <w:t>Thưc hiện đến khi có văn bản mới.</w:t>
            </w:r>
          </w:p>
        </w:tc>
      </w:tr>
      <w:tr w:rsidR="00F61E5A" w14:paraId="76A4E86D" w14:textId="77777777" w:rsidTr="00F96D26">
        <w:trPr>
          <w:trHeight w:val="712"/>
        </w:trPr>
        <w:tc>
          <w:tcPr>
            <w:tcW w:w="692" w:type="dxa"/>
          </w:tcPr>
          <w:p w14:paraId="6C227563" w14:textId="4A2AAE5C" w:rsidR="00F61E5A" w:rsidRDefault="00F61E5A" w:rsidP="00F61E5A">
            <w:pPr>
              <w:widowControl w:val="0"/>
              <w:jc w:val="both"/>
              <w:rPr>
                <w:bCs/>
                <w:spacing w:val="-4"/>
                <w:sz w:val="26"/>
                <w:szCs w:val="26"/>
                <w:lang w:val="en-US"/>
              </w:rPr>
            </w:pPr>
            <w:r>
              <w:rPr>
                <w:bCs/>
                <w:spacing w:val="-4"/>
                <w:sz w:val="26"/>
                <w:szCs w:val="26"/>
                <w:lang w:val="en-US"/>
              </w:rPr>
              <w:t xml:space="preserve">3 </w:t>
            </w:r>
          </w:p>
        </w:tc>
        <w:tc>
          <w:tcPr>
            <w:tcW w:w="3893" w:type="dxa"/>
          </w:tcPr>
          <w:p w14:paraId="00FE4D95" w14:textId="77777777" w:rsidR="00F61E5A" w:rsidRPr="00B11D59" w:rsidRDefault="00F61E5A" w:rsidP="00F61E5A">
            <w:pPr>
              <w:widowControl w:val="0"/>
              <w:jc w:val="both"/>
              <w:rPr>
                <w:sz w:val="26"/>
                <w:szCs w:val="26"/>
                <w:shd w:val="clear" w:color="auto" w:fill="FFFFFF"/>
                <w:lang w:val="en-US"/>
              </w:rPr>
            </w:pPr>
            <w:r w:rsidRPr="00556CC7">
              <w:rPr>
                <w:sz w:val="26"/>
                <w:szCs w:val="26"/>
                <w:lang w:val="es-ES"/>
              </w:rPr>
              <w:t>Thực hiện các quy định về sử dụng biên chế hành chính</w:t>
            </w:r>
          </w:p>
        </w:tc>
        <w:tc>
          <w:tcPr>
            <w:tcW w:w="1788" w:type="dxa"/>
          </w:tcPr>
          <w:p w14:paraId="36F2EEEC" w14:textId="77777777" w:rsidR="00F61E5A" w:rsidRDefault="00F61E5A" w:rsidP="00F61E5A">
            <w:pPr>
              <w:widowControl w:val="0"/>
              <w:jc w:val="both"/>
              <w:rPr>
                <w:sz w:val="26"/>
                <w:szCs w:val="26"/>
                <w:lang w:val="it-IT"/>
              </w:rPr>
            </w:pPr>
            <w:r>
              <w:rPr>
                <w:sz w:val="26"/>
                <w:szCs w:val="26"/>
                <w:lang w:val="it-IT"/>
              </w:rPr>
              <w:t>Thực hiện theo quy định</w:t>
            </w:r>
          </w:p>
        </w:tc>
        <w:tc>
          <w:tcPr>
            <w:tcW w:w="1191" w:type="dxa"/>
          </w:tcPr>
          <w:p w14:paraId="20C4AA81" w14:textId="77777777" w:rsidR="00F61E5A" w:rsidRDefault="00F61E5A" w:rsidP="00F61E5A">
            <w:pPr>
              <w:widowControl w:val="0"/>
              <w:jc w:val="both"/>
              <w:rPr>
                <w:spacing w:val="-2"/>
                <w:sz w:val="26"/>
                <w:szCs w:val="26"/>
                <w:lang w:val="it-IT"/>
              </w:rPr>
            </w:pPr>
            <w:r>
              <w:rPr>
                <w:spacing w:val="-2"/>
                <w:sz w:val="26"/>
                <w:szCs w:val="26"/>
                <w:lang w:val="it-IT"/>
              </w:rPr>
              <w:t>UBND phường</w:t>
            </w:r>
          </w:p>
        </w:tc>
        <w:tc>
          <w:tcPr>
            <w:tcW w:w="2051" w:type="dxa"/>
          </w:tcPr>
          <w:p w14:paraId="33CDE2D7" w14:textId="77777777" w:rsidR="00F61E5A" w:rsidRDefault="00F61E5A" w:rsidP="00F61E5A">
            <w:pPr>
              <w:widowControl w:val="0"/>
              <w:jc w:val="both"/>
              <w:rPr>
                <w:spacing w:val="-2"/>
                <w:sz w:val="26"/>
                <w:szCs w:val="26"/>
                <w:lang w:val="it-IT"/>
              </w:rPr>
            </w:pPr>
            <w:r>
              <w:rPr>
                <w:spacing w:val="-2"/>
                <w:sz w:val="26"/>
                <w:szCs w:val="26"/>
                <w:lang w:val="it-IT"/>
              </w:rPr>
              <w:t>CB,CC phường</w:t>
            </w:r>
          </w:p>
        </w:tc>
        <w:tc>
          <w:tcPr>
            <w:tcW w:w="1339" w:type="dxa"/>
          </w:tcPr>
          <w:p w14:paraId="7C8432FC" w14:textId="7580864C" w:rsidR="00F61E5A" w:rsidRDefault="00F61E5A" w:rsidP="00F61E5A">
            <w:pPr>
              <w:widowControl w:val="0"/>
              <w:jc w:val="both"/>
              <w:rPr>
                <w:sz w:val="26"/>
                <w:szCs w:val="26"/>
                <w:lang w:val="it-IT"/>
              </w:rPr>
            </w:pPr>
            <w:r>
              <w:rPr>
                <w:sz w:val="26"/>
                <w:szCs w:val="26"/>
                <w:lang w:val="it-IT"/>
              </w:rPr>
              <w:t>Năm 2025</w:t>
            </w:r>
          </w:p>
        </w:tc>
      </w:tr>
      <w:tr w:rsidR="00F61E5A" w14:paraId="11E33B86" w14:textId="77777777" w:rsidTr="00F96D26">
        <w:trPr>
          <w:trHeight w:val="435"/>
        </w:trPr>
        <w:tc>
          <w:tcPr>
            <w:tcW w:w="692" w:type="dxa"/>
          </w:tcPr>
          <w:p w14:paraId="2F75999B" w14:textId="77777777" w:rsidR="00F61E5A" w:rsidRPr="00A66A0B" w:rsidRDefault="00F61E5A" w:rsidP="00F61E5A">
            <w:pPr>
              <w:widowControl w:val="0"/>
              <w:jc w:val="both"/>
              <w:rPr>
                <w:b/>
                <w:spacing w:val="-4"/>
                <w:sz w:val="26"/>
                <w:szCs w:val="26"/>
                <w:lang w:val="en-US"/>
              </w:rPr>
            </w:pPr>
            <w:r w:rsidRPr="00A66A0B">
              <w:rPr>
                <w:b/>
                <w:spacing w:val="-4"/>
                <w:sz w:val="26"/>
                <w:szCs w:val="26"/>
                <w:lang w:val="en-US"/>
              </w:rPr>
              <w:t>V</w:t>
            </w:r>
          </w:p>
        </w:tc>
        <w:tc>
          <w:tcPr>
            <w:tcW w:w="3893" w:type="dxa"/>
          </w:tcPr>
          <w:p w14:paraId="4D929A76" w14:textId="77777777" w:rsidR="00F61E5A" w:rsidRPr="00A66A0B" w:rsidRDefault="00F61E5A" w:rsidP="00F61E5A">
            <w:pPr>
              <w:widowControl w:val="0"/>
              <w:jc w:val="both"/>
              <w:rPr>
                <w:b/>
                <w:sz w:val="26"/>
                <w:szCs w:val="26"/>
                <w:lang w:val="es-ES"/>
              </w:rPr>
            </w:pPr>
            <w:r w:rsidRPr="00A66A0B">
              <w:rPr>
                <w:b/>
                <w:sz w:val="26"/>
                <w:szCs w:val="26"/>
                <w:lang w:val="es-ES"/>
              </w:rPr>
              <w:t>CẢI CÁCH CHẾ ĐỘ CÔNG VỤ</w:t>
            </w:r>
          </w:p>
        </w:tc>
        <w:tc>
          <w:tcPr>
            <w:tcW w:w="1788" w:type="dxa"/>
          </w:tcPr>
          <w:p w14:paraId="0C3C81D4" w14:textId="77777777" w:rsidR="00F61E5A" w:rsidRDefault="00F61E5A" w:rsidP="00F61E5A">
            <w:pPr>
              <w:widowControl w:val="0"/>
              <w:jc w:val="both"/>
              <w:rPr>
                <w:sz w:val="26"/>
                <w:szCs w:val="26"/>
                <w:lang w:val="it-IT"/>
              </w:rPr>
            </w:pPr>
          </w:p>
        </w:tc>
        <w:tc>
          <w:tcPr>
            <w:tcW w:w="1191" w:type="dxa"/>
          </w:tcPr>
          <w:p w14:paraId="084D5725" w14:textId="77777777" w:rsidR="00F61E5A" w:rsidRDefault="00F61E5A" w:rsidP="00F61E5A">
            <w:pPr>
              <w:widowControl w:val="0"/>
              <w:jc w:val="both"/>
              <w:rPr>
                <w:spacing w:val="-2"/>
                <w:sz w:val="26"/>
                <w:szCs w:val="26"/>
                <w:lang w:val="it-IT"/>
              </w:rPr>
            </w:pPr>
          </w:p>
        </w:tc>
        <w:tc>
          <w:tcPr>
            <w:tcW w:w="2051" w:type="dxa"/>
          </w:tcPr>
          <w:p w14:paraId="1A14D19A" w14:textId="77777777" w:rsidR="00F61E5A" w:rsidRDefault="00F61E5A" w:rsidP="00F61E5A">
            <w:pPr>
              <w:widowControl w:val="0"/>
              <w:jc w:val="both"/>
              <w:rPr>
                <w:spacing w:val="-2"/>
                <w:sz w:val="26"/>
                <w:szCs w:val="26"/>
                <w:lang w:val="it-IT"/>
              </w:rPr>
            </w:pPr>
          </w:p>
        </w:tc>
        <w:tc>
          <w:tcPr>
            <w:tcW w:w="1339" w:type="dxa"/>
          </w:tcPr>
          <w:p w14:paraId="2BB9CC66" w14:textId="77777777" w:rsidR="00F61E5A" w:rsidRDefault="00F61E5A" w:rsidP="00F61E5A">
            <w:pPr>
              <w:widowControl w:val="0"/>
              <w:jc w:val="both"/>
              <w:rPr>
                <w:sz w:val="26"/>
                <w:szCs w:val="26"/>
                <w:lang w:val="it-IT"/>
              </w:rPr>
            </w:pPr>
          </w:p>
        </w:tc>
      </w:tr>
      <w:tr w:rsidR="00F61E5A" w14:paraId="66601119" w14:textId="77777777" w:rsidTr="00F96D26">
        <w:trPr>
          <w:trHeight w:val="712"/>
        </w:trPr>
        <w:tc>
          <w:tcPr>
            <w:tcW w:w="692" w:type="dxa"/>
          </w:tcPr>
          <w:p w14:paraId="556F4EAF" w14:textId="77777777" w:rsidR="00F61E5A" w:rsidRPr="00A66A0B" w:rsidRDefault="00F61E5A" w:rsidP="00F61E5A">
            <w:pPr>
              <w:widowControl w:val="0"/>
              <w:jc w:val="both"/>
              <w:rPr>
                <w:bCs/>
                <w:spacing w:val="-4"/>
                <w:sz w:val="26"/>
                <w:szCs w:val="26"/>
                <w:lang w:val="en-US"/>
              </w:rPr>
            </w:pPr>
            <w:r>
              <w:rPr>
                <w:bCs/>
                <w:spacing w:val="-4"/>
                <w:sz w:val="26"/>
                <w:szCs w:val="26"/>
                <w:lang w:val="en-US"/>
              </w:rPr>
              <w:t>1</w:t>
            </w:r>
          </w:p>
        </w:tc>
        <w:tc>
          <w:tcPr>
            <w:tcW w:w="3893" w:type="dxa"/>
          </w:tcPr>
          <w:p w14:paraId="2A2A6299" w14:textId="7DE39387" w:rsidR="00F61E5A" w:rsidRPr="00A66A0B" w:rsidRDefault="00F61E5A" w:rsidP="00F61E5A">
            <w:pPr>
              <w:widowControl w:val="0"/>
              <w:jc w:val="both"/>
              <w:rPr>
                <w:b/>
                <w:sz w:val="26"/>
                <w:szCs w:val="26"/>
                <w:lang w:val="es-ES"/>
              </w:rPr>
            </w:pPr>
            <w:r w:rsidRPr="00556CC7">
              <w:rPr>
                <w:sz w:val="26"/>
                <w:szCs w:val="26"/>
                <w:lang w:val="it-IT"/>
              </w:rPr>
              <w:t>Kế hoạch đào tạo, bồi dưỡng cán bộ, công chứ</w:t>
            </w:r>
            <w:r>
              <w:rPr>
                <w:sz w:val="26"/>
                <w:szCs w:val="26"/>
                <w:lang w:val="it-IT"/>
              </w:rPr>
              <w:t xml:space="preserve">c </w:t>
            </w:r>
            <w:r w:rsidRPr="00556CC7">
              <w:rPr>
                <w:sz w:val="26"/>
                <w:szCs w:val="26"/>
                <w:lang w:val="it-IT"/>
              </w:rPr>
              <w:t xml:space="preserve">năm </w:t>
            </w:r>
            <w:r>
              <w:rPr>
                <w:sz w:val="26"/>
                <w:szCs w:val="26"/>
                <w:lang w:val="it-IT"/>
              </w:rPr>
              <w:t>2025</w:t>
            </w:r>
            <w:r w:rsidRPr="00556CC7">
              <w:rPr>
                <w:sz w:val="26"/>
                <w:szCs w:val="26"/>
                <w:lang w:val="it-IT"/>
              </w:rPr>
              <w:t xml:space="preserve">. Báo cáo kết quả thực hiện đào tạo, bồi dưỡng cán bộ, công chức năm </w:t>
            </w:r>
            <w:r>
              <w:rPr>
                <w:sz w:val="26"/>
                <w:szCs w:val="26"/>
                <w:lang w:val="it-IT"/>
              </w:rPr>
              <w:t>2025.</w:t>
            </w:r>
          </w:p>
        </w:tc>
        <w:tc>
          <w:tcPr>
            <w:tcW w:w="1788" w:type="dxa"/>
          </w:tcPr>
          <w:p w14:paraId="371544F3" w14:textId="77777777" w:rsidR="00F61E5A" w:rsidRDefault="00F61E5A" w:rsidP="00F61E5A">
            <w:pPr>
              <w:widowControl w:val="0"/>
              <w:jc w:val="both"/>
              <w:rPr>
                <w:sz w:val="26"/>
                <w:szCs w:val="26"/>
                <w:lang w:val="it-IT"/>
              </w:rPr>
            </w:pPr>
            <w:r>
              <w:rPr>
                <w:sz w:val="26"/>
                <w:szCs w:val="26"/>
                <w:lang w:val="it-IT"/>
              </w:rPr>
              <w:t>Kế hoạch, báo cáo</w:t>
            </w:r>
          </w:p>
        </w:tc>
        <w:tc>
          <w:tcPr>
            <w:tcW w:w="1191" w:type="dxa"/>
          </w:tcPr>
          <w:p w14:paraId="4602EF0D" w14:textId="77777777" w:rsidR="00F61E5A" w:rsidRDefault="00F61E5A" w:rsidP="00F61E5A">
            <w:pPr>
              <w:widowControl w:val="0"/>
              <w:spacing w:before="60" w:after="60"/>
              <w:jc w:val="center"/>
              <w:rPr>
                <w:spacing w:val="-4"/>
                <w:sz w:val="26"/>
                <w:szCs w:val="26"/>
                <w:lang w:val="it-IT"/>
              </w:rPr>
            </w:pPr>
            <w:r>
              <w:rPr>
                <w:spacing w:val="-4"/>
                <w:sz w:val="26"/>
                <w:szCs w:val="26"/>
                <w:lang w:val="it-IT"/>
              </w:rPr>
              <w:t>CC. VP-TK</w:t>
            </w:r>
          </w:p>
          <w:p w14:paraId="79999837" w14:textId="626FD8BC" w:rsidR="00F61E5A" w:rsidRDefault="00F61E5A" w:rsidP="00F61E5A">
            <w:pPr>
              <w:widowControl w:val="0"/>
              <w:jc w:val="both"/>
              <w:rPr>
                <w:spacing w:val="-2"/>
                <w:sz w:val="26"/>
                <w:szCs w:val="26"/>
                <w:lang w:val="it-IT"/>
              </w:rPr>
            </w:pPr>
          </w:p>
        </w:tc>
        <w:tc>
          <w:tcPr>
            <w:tcW w:w="2051" w:type="dxa"/>
          </w:tcPr>
          <w:p w14:paraId="147175A9" w14:textId="77777777" w:rsidR="00F61E5A" w:rsidRDefault="00F61E5A" w:rsidP="00F61E5A">
            <w:pPr>
              <w:widowControl w:val="0"/>
              <w:jc w:val="both"/>
              <w:rPr>
                <w:spacing w:val="-2"/>
                <w:sz w:val="26"/>
                <w:szCs w:val="26"/>
                <w:lang w:val="it-IT"/>
              </w:rPr>
            </w:pPr>
            <w:r>
              <w:rPr>
                <w:spacing w:val="-2"/>
                <w:sz w:val="26"/>
                <w:szCs w:val="26"/>
                <w:lang w:val="it-IT"/>
              </w:rPr>
              <w:t>Phụ trách xây dựng Đảng và các đơn vị liên quan</w:t>
            </w:r>
          </w:p>
        </w:tc>
        <w:tc>
          <w:tcPr>
            <w:tcW w:w="1339" w:type="dxa"/>
          </w:tcPr>
          <w:p w14:paraId="5FBB9BA6" w14:textId="77777777" w:rsidR="00F61E5A" w:rsidRDefault="00F61E5A" w:rsidP="00F61E5A">
            <w:pPr>
              <w:widowControl w:val="0"/>
              <w:jc w:val="both"/>
              <w:rPr>
                <w:sz w:val="26"/>
                <w:szCs w:val="26"/>
                <w:lang w:val="it-IT"/>
              </w:rPr>
            </w:pPr>
            <w:r>
              <w:rPr>
                <w:sz w:val="26"/>
                <w:szCs w:val="26"/>
                <w:lang w:val="it-IT"/>
              </w:rPr>
              <w:t>Tháng</w:t>
            </w:r>
          </w:p>
          <w:p w14:paraId="3B4F258B" w14:textId="6ADE56B3" w:rsidR="00F61E5A" w:rsidRDefault="00F61E5A" w:rsidP="00F61E5A">
            <w:pPr>
              <w:widowControl w:val="0"/>
              <w:jc w:val="both"/>
              <w:rPr>
                <w:sz w:val="26"/>
                <w:szCs w:val="26"/>
                <w:lang w:val="it-IT"/>
              </w:rPr>
            </w:pPr>
            <w:r>
              <w:rPr>
                <w:sz w:val="26"/>
                <w:szCs w:val="26"/>
                <w:lang w:val="it-IT"/>
              </w:rPr>
              <w:t>01/2025</w:t>
            </w:r>
          </w:p>
        </w:tc>
      </w:tr>
      <w:tr w:rsidR="00F61E5A" w14:paraId="24DBF213" w14:textId="77777777" w:rsidTr="00F96D26">
        <w:trPr>
          <w:trHeight w:val="712"/>
        </w:trPr>
        <w:tc>
          <w:tcPr>
            <w:tcW w:w="692" w:type="dxa"/>
          </w:tcPr>
          <w:p w14:paraId="0E7CD07D" w14:textId="0A2E02C1" w:rsidR="00F61E5A" w:rsidRDefault="00553FB1" w:rsidP="00F61E5A">
            <w:pPr>
              <w:widowControl w:val="0"/>
              <w:jc w:val="both"/>
              <w:rPr>
                <w:bCs/>
                <w:spacing w:val="-4"/>
                <w:sz w:val="26"/>
                <w:szCs w:val="26"/>
                <w:lang w:val="en-US"/>
              </w:rPr>
            </w:pPr>
            <w:r>
              <w:rPr>
                <w:bCs/>
                <w:spacing w:val="-4"/>
                <w:sz w:val="26"/>
                <w:szCs w:val="26"/>
                <w:lang w:val="en-US"/>
              </w:rPr>
              <w:t>2</w:t>
            </w:r>
          </w:p>
        </w:tc>
        <w:tc>
          <w:tcPr>
            <w:tcW w:w="3893" w:type="dxa"/>
          </w:tcPr>
          <w:p w14:paraId="65570E2B" w14:textId="77777777" w:rsidR="00F61E5A" w:rsidRPr="00556CC7" w:rsidRDefault="00F61E5A" w:rsidP="00F61E5A">
            <w:pPr>
              <w:widowControl w:val="0"/>
              <w:jc w:val="both"/>
              <w:rPr>
                <w:sz w:val="26"/>
                <w:szCs w:val="26"/>
                <w:lang w:val="it-IT"/>
              </w:rPr>
            </w:pPr>
            <w:r>
              <w:rPr>
                <w:sz w:val="26"/>
                <w:szCs w:val="26"/>
                <w:lang w:val="it-IT"/>
              </w:rPr>
              <w:t xml:space="preserve">Tham gia </w:t>
            </w:r>
            <w:r w:rsidRPr="00556CC7">
              <w:rPr>
                <w:sz w:val="26"/>
                <w:szCs w:val="26"/>
                <w:lang w:val="it-IT"/>
              </w:rPr>
              <w:t>Tập huấn chuyên đề CCHC, PAPI</w:t>
            </w:r>
            <w:r>
              <w:rPr>
                <w:sz w:val="26"/>
                <w:szCs w:val="26"/>
                <w:lang w:val="it-IT"/>
              </w:rPr>
              <w:t>, kỹ năng hành chính, đạo đức công vụ.</w:t>
            </w:r>
          </w:p>
        </w:tc>
        <w:tc>
          <w:tcPr>
            <w:tcW w:w="1788" w:type="dxa"/>
          </w:tcPr>
          <w:p w14:paraId="57C781C1" w14:textId="5343CBB8" w:rsidR="00F61E5A" w:rsidRDefault="00F61E5A" w:rsidP="00F61E5A">
            <w:pPr>
              <w:widowControl w:val="0"/>
              <w:jc w:val="both"/>
              <w:rPr>
                <w:sz w:val="26"/>
                <w:szCs w:val="26"/>
                <w:lang w:val="it-IT"/>
              </w:rPr>
            </w:pPr>
            <w:r w:rsidRPr="00556CC7">
              <w:rPr>
                <w:sz w:val="26"/>
                <w:szCs w:val="26"/>
                <w:lang w:val="it-IT"/>
              </w:rPr>
              <w:t>Văn bản triển khai của Phòng Nội vụ</w:t>
            </w:r>
          </w:p>
        </w:tc>
        <w:tc>
          <w:tcPr>
            <w:tcW w:w="1191" w:type="dxa"/>
          </w:tcPr>
          <w:p w14:paraId="1BC9A5CD" w14:textId="77777777" w:rsidR="00F61E5A" w:rsidRDefault="00F61E5A" w:rsidP="00F61E5A">
            <w:pPr>
              <w:widowControl w:val="0"/>
              <w:spacing w:before="60" w:after="60"/>
              <w:jc w:val="center"/>
              <w:rPr>
                <w:spacing w:val="-4"/>
                <w:sz w:val="26"/>
                <w:szCs w:val="26"/>
                <w:lang w:val="it-IT"/>
              </w:rPr>
            </w:pPr>
            <w:r>
              <w:rPr>
                <w:spacing w:val="-4"/>
                <w:sz w:val="26"/>
                <w:szCs w:val="26"/>
                <w:lang w:val="it-IT"/>
              </w:rPr>
              <w:t>Phòng Nội vụ</w:t>
            </w:r>
          </w:p>
        </w:tc>
        <w:tc>
          <w:tcPr>
            <w:tcW w:w="2051" w:type="dxa"/>
          </w:tcPr>
          <w:p w14:paraId="21EA7766" w14:textId="77777777" w:rsidR="00F61E5A" w:rsidRDefault="00F61E5A" w:rsidP="00F61E5A">
            <w:pPr>
              <w:widowControl w:val="0"/>
              <w:jc w:val="both"/>
              <w:rPr>
                <w:spacing w:val="-2"/>
                <w:sz w:val="26"/>
                <w:szCs w:val="26"/>
                <w:lang w:val="it-IT"/>
              </w:rPr>
            </w:pPr>
            <w:r>
              <w:rPr>
                <w:spacing w:val="-2"/>
                <w:sz w:val="26"/>
                <w:szCs w:val="26"/>
                <w:lang w:val="it-IT"/>
              </w:rPr>
              <w:t>CB,CC và người hoạt động không chuyên trách phường và khóm</w:t>
            </w:r>
          </w:p>
        </w:tc>
        <w:tc>
          <w:tcPr>
            <w:tcW w:w="1339" w:type="dxa"/>
          </w:tcPr>
          <w:p w14:paraId="3AF35A4C" w14:textId="77777777" w:rsidR="00F61E5A" w:rsidRDefault="00F61E5A" w:rsidP="00F61E5A">
            <w:pPr>
              <w:widowControl w:val="0"/>
              <w:jc w:val="both"/>
              <w:rPr>
                <w:sz w:val="26"/>
                <w:szCs w:val="26"/>
                <w:lang w:val="it-IT"/>
              </w:rPr>
            </w:pPr>
            <w:r>
              <w:rPr>
                <w:sz w:val="26"/>
                <w:szCs w:val="26"/>
                <w:lang w:val="it-IT"/>
              </w:rPr>
              <w:t>Theo hướng dẫn của Phòng Nội vụ</w:t>
            </w:r>
          </w:p>
        </w:tc>
      </w:tr>
      <w:tr w:rsidR="00F61E5A" w14:paraId="5E9004D8" w14:textId="77777777" w:rsidTr="00F96D26">
        <w:trPr>
          <w:trHeight w:val="712"/>
        </w:trPr>
        <w:tc>
          <w:tcPr>
            <w:tcW w:w="692" w:type="dxa"/>
          </w:tcPr>
          <w:p w14:paraId="2474064F" w14:textId="1BF41654" w:rsidR="00F61E5A" w:rsidRDefault="00553FB1" w:rsidP="00F61E5A">
            <w:pPr>
              <w:widowControl w:val="0"/>
              <w:jc w:val="both"/>
              <w:rPr>
                <w:bCs/>
                <w:spacing w:val="-4"/>
                <w:sz w:val="26"/>
                <w:szCs w:val="26"/>
                <w:lang w:val="en-US"/>
              </w:rPr>
            </w:pPr>
            <w:r>
              <w:rPr>
                <w:bCs/>
                <w:spacing w:val="-4"/>
                <w:sz w:val="26"/>
                <w:szCs w:val="26"/>
                <w:lang w:val="en-US"/>
              </w:rPr>
              <w:t>3</w:t>
            </w:r>
          </w:p>
        </w:tc>
        <w:tc>
          <w:tcPr>
            <w:tcW w:w="3893" w:type="dxa"/>
          </w:tcPr>
          <w:p w14:paraId="1222D0FB" w14:textId="705D5F1A" w:rsidR="00F61E5A" w:rsidRDefault="00F61E5A" w:rsidP="00F61E5A">
            <w:pPr>
              <w:widowControl w:val="0"/>
              <w:jc w:val="both"/>
              <w:rPr>
                <w:sz w:val="26"/>
                <w:szCs w:val="26"/>
                <w:lang w:val="it-IT"/>
              </w:rPr>
            </w:pPr>
            <w:r>
              <w:rPr>
                <w:sz w:val="26"/>
                <w:szCs w:val="26"/>
                <w:lang w:val="it-IT"/>
              </w:rPr>
              <w:t>Cơ</w:t>
            </w:r>
            <w:r w:rsidRPr="00556CC7">
              <w:rPr>
                <w:sz w:val="26"/>
                <w:szCs w:val="26"/>
                <w:lang w:val="it-IT"/>
              </w:rPr>
              <w:t xml:space="preserve"> cấu, sắp xếp đội ngũ cán bộ, công chức</w:t>
            </w:r>
            <w:r>
              <w:rPr>
                <w:sz w:val="26"/>
                <w:szCs w:val="26"/>
                <w:lang w:val="it-IT"/>
              </w:rPr>
              <w:t xml:space="preserve"> </w:t>
            </w:r>
            <w:r w:rsidRPr="00556CC7">
              <w:rPr>
                <w:sz w:val="26"/>
                <w:szCs w:val="26"/>
                <w:lang w:val="it-IT"/>
              </w:rPr>
              <w:t>theo vị trí việc làm, khung năng lực, bảo đảm đúng người, đúng việc, nâng cao chất lượng, hợp lý về cơ cấu</w:t>
            </w:r>
            <w:r>
              <w:rPr>
                <w:sz w:val="26"/>
                <w:szCs w:val="26"/>
                <w:lang w:val="it-IT"/>
              </w:rPr>
              <w:t>.</w:t>
            </w:r>
          </w:p>
        </w:tc>
        <w:tc>
          <w:tcPr>
            <w:tcW w:w="1788" w:type="dxa"/>
          </w:tcPr>
          <w:p w14:paraId="5CB7DD36" w14:textId="5917C008" w:rsidR="00F61E5A" w:rsidRPr="00556CC7" w:rsidRDefault="00F61E5A" w:rsidP="00F61E5A">
            <w:pPr>
              <w:widowControl w:val="0"/>
              <w:jc w:val="both"/>
              <w:rPr>
                <w:sz w:val="26"/>
                <w:szCs w:val="26"/>
                <w:lang w:val="it-IT"/>
              </w:rPr>
            </w:pPr>
            <w:r w:rsidRPr="00556CC7">
              <w:rPr>
                <w:sz w:val="26"/>
                <w:szCs w:val="26"/>
                <w:lang w:val="it-IT"/>
              </w:rPr>
              <w:t>Thực hiện theo quy định</w:t>
            </w:r>
          </w:p>
        </w:tc>
        <w:tc>
          <w:tcPr>
            <w:tcW w:w="1191" w:type="dxa"/>
          </w:tcPr>
          <w:p w14:paraId="14AE4B05" w14:textId="5B54FD60" w:rsidR="00F61E5A" w:rsidRDefault="00F61E5A" w:rsidP="00F61E5A">
            <w:pPr>
              <w:widowControl w:val="0"/>
              <w:spacing w:before="60" w:after="60"/>
              <w:jc w:val="center"/>
              <w:rPr>
                <w:spacing w:val="-4"/>
                <w:sz w:val="26"/>
                <w:szCs w:val="26"/>
                <w:lang w:val="it-IT"/>
              </w:rPr>
            </w:pPr>
            <w:r>
              <w:rPr>
                <w:spacing w:val="-2"/>
                <w:sz w:val="26"/>
                <w:szCs w:val="26"/>
                <w:lang w:val="it-IT"/>
              </w:rPr>
              <w:t>UBND phường</w:t>
            </w:r>
          </w:p>
        </w:tc>
        <w:tc>
          <w:tcPr>
            <w:tcW w:w="2051" w:type="dxa"/>
          </w:tcPr>
          <w:p w14:paraId="7D80AF97" w14:textId="77ECFFDC" w:rsidR="00F61E5A" w:rsidRDefault="00F61E5A" w:rsidP="00F61E5A">
            <w:pPr>
              <w:widowControl w:val="0"/>
              <w:jc w:val="both"/>
              <w:rPr>
                <w:spacing w:val="-2"/>
                <w:sz w:val="26"/>
                <w:szCs w:val="26"/>
                <w:lang w:val="it-IT"/>
              </w:rPr>
            </w:pPr>
            <w:r>
              <w:rPr>
                <w:spacing w:val="-2"/>
                <w:sz w:val="26"/>
                <w:szCs w:val="26"/>
                <w:lang w:val="it-IT"/>
              </w:rPr>
              <w:t>CB,CC</w:t>
            </w:r>
          </w:p>
        </w:tc>
        <w:tc>
          <w:tcPr>
            <w:tcW w:w="1339" w:type="dxa"/>
          </w:tcPr>
          <w:p w14:paraId="4CDD3D93" w14:textId="77B9D44B" w:rsidR="00F61E5A" w:rsidRDefault="00F61E5A" w:rsidP="00F61E5A">
            <w:pPr>
              <w:widowControl w:val="0"/>
              <w:jc w:val="both"/>
              <w:rPr>
                <w:sz w:val="26"/>
                <w:szCs w:val="26"/>
                <w:lang w:val="it-IT"/>
              </w:rPr>
            </w:pPr>
            <w:r>
              <w:rPr>
                <w:sz w:val="26"/>
                <w:szCs w:val="26"/>
                <w:lang w:val="it-IT"/>
              </w:rPr>
              <w:t>Theo hướng dẫn của Phòng Nội vụ</w:t>
            </w:r>
          </w:p>
        </w:tc>
      </w:tr>
      <w:tr w:rsidR="00F61E5A" w14:paraId="2F13CEAD" w14:textId="77777777" w:rsidTr="00F96D26">
        <w:trPr>
          <w:trHeight w:val="712"/>
        </w:trPr>
        <w:tc>
          <w:tcPr>
            <w:tcW w:w="692" w:type="dxa"/>
          </w:tcPr>
          <w:p w14:paraId="24E27BED" w14:textId="589E9C6F" w:rsidR="00F61E5A" w:rsidRDefault="001745FE" w:rsidP="00F61E5A">
            <w:pPr>
              <w:widowControl w:val="0"/>
              <w:jc w:val="both"/>
              <w:rPr>
                <w:bCs/>
                <w:spacing w:val="-4"/>
                <w:sz w:val="26"/>
                <w:szCs w:val="26"/>
                <w:lang w:val="en-US"/>
              </w:rPr>
            </w:pPr>
            <w:r>
              <w:rPr>
                <w:bCs/>
                <w:spacing w:val="-4"/>
                <w:sz w:val="26"/>
                <w:szCs w:val="26"/>
                <w:lang w:val="en-US"/>
              </w:rPr>
              <w:t>4</w:t>
            </w:r>
          </w:p>
        </w:tc>
        <w:tc>
          <w:tcPr>
            <w:tcW w:w="3893" w:type="dxa"/>
            <w:vAlign w:val="center"/>
          </w:tcPr>
          <w:p w14:paraId="1FB8EF58" w14:textId="77777777" w:rsidR="00F61E5A" w:rsidRPr="00556CC7" w:rsidRDefault="00F61E5A" w:rsidP="00F61E5A">
            <w:pPr>
              <w:widowControl w:val="0"/>
              <w:spacing w:before="60" w:after="60"/>
              <w:jc w:val="both"/>
              <w:rPr>
                <w:sz w:val="26"/>
                <w:szCs w:val="26"/>
                <w:lang w:val="it-IT"/>
              </w:rPr>
            </w:pPr>
            <w:r w:rsidRPr="00556CC7">
              <w:rPr>
                <w:sz w:val="26"/>
                <w:szCs w:val="26"/>
                <w:lang w:val="it-IT"/>
              </w:rPr>
              <w:t>Tăng cường kỷ luật, kỷ cương hành chính trong hoạt động công vụ của đội ngũ cán bộ, công chứ</w:t>
            </w:r>
            <w:r>
              <w:rPr>
                <w:sz w:val="26"/>
                <w:szCs w:val="26"/>
                <w:lang w:val="it-IT"/>
              </w:rPr>
              <w:t>c.</w:t>
            </w:r>
          </w:p>
        </w:tc>
        <w:tc>
          <w:tcPr>
            <w:tcW w:w="1788" w:type="dxa"/>
          </w:tcPr>
          <w:p w14:paraId="14C2B7F2" w14:textId="77777777" w:rsidR="00F61E5A" w:rsidRPr="00556CC7" w:rsidRDefault="00F61E5A" w:rsidP="00F61E5A">
            <w:pPr>
              <w:widowControl w:val="0"/>
              <w:jc w:val="both"/>
              <w:rPr>
                <w:sz w:val="26"/>
                <w:szCs w:val="26"/>
                <w:lang w:val="it-IT"/>
              </w:rPr>
            </w:pPr>
            <w:r>
              <w:rPr>
                <w:sz w:val="26"/>
                <w:szCs w:val="26"/>
                <w:lang w:val="it-IT"/>
              </w:rPr>
              <w:t>Kế hoạch kiểm tra công vụ</w:t>
            </w:r>
          </w:p>
        </w:tc>
        <w:tc>
          <w:tcPr>
            <w:tcW w:w="1191" w:type="dxa"/>
          </w:tcPr>
          <w:p w14:paraId="0D178281" w14:textId="77777777" w:rsidR="00F61E5A" w:rsidRDefault="00F61E5A" w:rsidP="00F61E5A">
            <w:pPr>
              <w:widowControl w:val="0"/>
              <w:spacing w:before="60" w:after="60"/>
              <w:jc w:val="center"/>
              <w:rPr>
                <w:spacing w:val="-4"/>
                <w:sz w:val="26"/>
                <w:szCs w:val="26"/>
                <w:lang w:val="it-IT"/>
              </w:rPr>
            </w:pPr>
            <w:r>
              <w:rPr>
                <w:spacing w:val="-4"/>
                <w:sz w:val="26"/>
                <w:szCs w:val="26"/>
                <w:lang w:val="it-IT"/>
              </w:rPr>
              <w:t>CC. VP-TK</w:t>
            </w:r>
          </w:p>
          <w:p w14:paraId="59F63C32" w14:textId="503DEB1F" w:rsidR="00F61E5A" w:rsidRDefault="00F61E5A" w:rsidP="00F61E5A">
            <w:pPr>
              <w:widowControl w:val="0"/>
              <w:spacing w:before="60" w:after="60"/>
              <w:rPr>
                <w:spacing w:val="-4"/>
                <w:sz w:val="26"/>
                <w:szCs w:val="26"/>
                <w:lang w:val="it-IT"/>
              </w:rPr>
            </w:pPr>
          </w:p>
        </w:tc>
        <w:tc>
          <w:tcPr>
            <w:tcW w:w="2051" w:type="dxa"/>
          </w:tcPr>
          <w:p w14:paraId="56701FE2" w14:textId="77777777" w:rsidR="00F61E5A" w:rsidRDefault="00F61E5A" w:rsidP="00F61E5A">
            <w:pPr>
              <w:widowControl w:val="0"/>
              <w:jc w:val="both"/>
              <w:rPr>
                <w:spacing w:val="-2"/>
                <w:sz w:val="26"/>
                <w:szCs w:val="26"/>
                <w:lang w:val="it-IT"/>
              </w:rPr>
            </w:pPr>
            <w:r>
              <w:rPr>
                <w:spacing w:val="-2"/>
                <w:sz w:val="26"/>
                <w:szCs w:val="26"/>
                <w:lang w:val="it-IT"/>
              </w:rPr>
              <w:t>CB,CC phường</w:t>
            </w:r>
          </w:p>
        </w:tc>
        <w:tc>
          <w:tcPr>
            <w:tcW w:w="1339" w:type="dxa"/>
          </w:tcPr>
          <w:p w14:paraId="2683F326" w14:textId="49A44786" w:rsidR="00F61E5A" w:rsidRDefault="00F61E5A" w:rsidP="00F61E5A">
            <w:pPr>
              <w:widowControl w:val="0"/>
              <w:jc w:val="both"/>
              <w:rPr>
                <w:sz w:val="26"/>
                <w:szCs w:val="26"/>
                <w:lang w:val="it-IT"/>
              </w:rPr>
            </w:pPr>
            <w:r>
              <w:rPr>
                <w:sz w:val="26"/>
                <w:szCs w:val="26"/>
                <w:lang w:val="it-IT"/>
              </w:rPr>
              <w:t>Năm 2025</w:t>
            </w:r>
          </w:p>
        </w:tc>
      </w:tr>
      <w:tr w:rsidR="00F61E5A" w14:paraId="74FFBA46" w14:textId="77777777" w:rsidTr="00F96D26">
        <w:trPr>
          <w:trHeight w:val="712"/>
        </w:trPr>
        <w:tc>
          <w:tcPr>
            <w:tcW w:w="692" w:type="dxa"/>
          </w:tcPr>
          <w:p w14:paraId="25EC7C78" w14:textId="69D9A2EA" w:rsidR="00F61E5A" w:rsidRDefault="001745FE" w:rsidP="00F61E5A">
            <w:pPr>
              <w:widowControl w:val="0"/>
              <w:jc w:val="both"/>
              <w:rPr>
                <w:bCs/>
                <w:spacing w:val="-4"/>
                <w:sz w:val="26"/>
                <w:szCs w:val="26"/>
                <w:lang w:val="en-US"/>
              </w:rPr>
            </w:pPr>
            <w:r>
              <w:rPr>
                <w:bCs/>
                <w:spacing w:val="-4"/>
                <w:sz w:val="26"/>
                <w:szCs w:val="26"/>
                <w:lang w:val="en-US"/>
              </w:rPr>
              <w:t>5</w:t>
            </w:r>
          </w:p>
        </w:tc>
        <w:tc>
          <w:tcPr>
            <w:tcW w:w="3893" w:type="dxa"/>
            <w:vAlign w:val="center"/>
          </w:tcPr>
          <w:p w14:paraId="7C6FD537" w14:textId="77777777" w:rsidR="00F61E5A" w:rsidRPr="00556CC7" w:rsidRDefault="00F61E5A" w:rsidP="00F61E5A">
            <w:pPr>
              <w:widowControl w:val="0"/>
              <w:spacing w:before="60" w:after="60"/>
              <w:jc w:val="both"/>
              <w:rPr>
                <w:sz w:val="26"/>
                <w:szCs w:val="26"/>
                <w:lang w:val="it-IT"/>
              </w:rPr>
            </w:pPr>
            <w:r>
              <w:rPr>
                <w:sz w:val="26"/>
                <w:szCs w:val="26"/>
                <w:lang w:val="it-IT"/>
              </w:rPr>
              <w:t>Thực hiện các chế độ, chính sách đối với cán bộ, công chức, người hoạt động không chuyên trách phường và khóm.</w:t>
            </w:r>
          </w:p>
        </w:tc>
        <w:tc>
          <w:tcPr>
            <w:tcW w:w="1788" w:type="dxa"/>
          </w:tcPr>
          <w:p w14:paraId="6953A613" w14:textId="77777777" w:rsidR="00F61E5A" w:rsidRDefault="00F61E5A" w:rsidP="00F61E5A">
            <w:pPr>
              <w:widowControl w:val="0"/>
              <w:jc w:val="both"/>
              <w:rPr>
                <w:sz w:val="26"/>
                <w:szCs w:val="26"/>
                <w:lang w:val="it-IT"/>
              </w:rPr>
            </w:pPr>
            <w:r>
              <w:rPr>
                <w:sz w:val="26"/>
                <w:szCs w:val="26"/>
                <w:lang w:val="it-IT"/>
              </w:rPr>
              <w:t>Thực hiện theo quy định</w:t>
            </w:r>
          </w:p>
        </w:tc>
        <w:tc>
          <w:tcPr>
            <w:tcW w:w="1191" w:type="dxa"/>
          </w:tcPr>
          <w:p w14:paraId="491713EC" w14:textId="77777777" w:rsidR="00F61E5A" w:rsidRDefault="00F61E5A" w:rsidP="00F61E5A">
            <w:pPr>
              <w:widowControl w:val="0"/>
              <w:spacing w:before="60" w:after="60"/>
              <w:jc w:val="center"/>
              <w:rPr>
                <w:spacing w:val="-4"/>
                <w:sz w:val="26"/>
                <w:szCs w:val="26"/>
                <w:lang w:val="it-IT"/>
              </w:rPr>
            </w:pPr>
            <w:r>
              <w:rPr>
                <w:spacing w:val="-4"/>
                <w:sz w:val="26"/>
                <w:szCs w:val="26"/>
                <w:lang w:val="it-IT"/>
              </w:rPr>
              <w:t>CC. VP-TK</w:t>
            </w:r>
          </w:p>
          <w:p w14:paraId="15642997" w14:textId="26F35AAE" w:rsidR="00F61E5A" w:rsidRDefault="00F61E5A" w:rsidP="00F61E5A">
            <w:pPr>
              <w:widowControl w:val="0"/>
              <w:spacing w:before="60" w:after="60"/>
              <w:jc w:val="center"/>
              <w:rPr>
                <w:spacing w:val="-4"/>
                <w:sz w:val="26"/>
                <w:szCs w:val="26"/>
                <w:lang w:val="it-IT"/>
              </w:rPr>
            </w:pPr>
          </w:p>
        </w:tc>
        <w:tc>
          <w:tcPr>
            <w:tcW w:w="2051" w:type="dxa"/>
          </w:tcPr>
          <w:p w14:paraId="3E9C4C10" w14:textId="60AC8665" w:rsidR="00F61E5A" w:rsidRDefault="00F61E5A" w:rsidP="00F61E5A">
            <w:pPr>
              <w:widowControl w:val="0"/>
              <w:jc w:val="both"/>
              <w:rPr>
                <w:spacing w:val="-2"/>
                <w:sz w:val="26"/>
                <w:szCs w:val="26"/>
                <w:lang w:val="it-IT"/>
              </w:rPr>
            </w:pPr>
            <w:r>
              <w:rPr>
                <w:spacing w:val="-2"/>
                <w:sz w:val="26"/>
                <w:szCs w:val="26"/>
                <w:lang w:val="it-IT"/>
              </w:rPr>
              <w:t>C</w:t>
            </w:r>
            <w:r w:rsidR="00553FB1">
              <w:rPr>
                <w:spacing w:val="-2"/>
                <w:sz w:val="26"/>
                <w:szCs w:val="26"/>
                <w:lang w:val="it-IT"/>
              </w:rPr>
              <w:t>C.</w:t>
            </w:r>
            <w:r>
              <w:rPr>
                <w:spacing w:val="-2"/>
                <w:sz w:val="26"/>
                <w:szCs w:val="26"/>
                <w:lang w:val="it-IT"/>
              </w:rPr>
              <w:t xml:space="preserve"> TC-KT</w:t>
            </w:r>
          </w:p>
        </w:tc>
        <w:tc>
          <w:tcPr>
            <w:tcW w:w="1339" w:type="dxa"/>
          </w:tcPr>
          <w:p w14:paraId="0D1EE339" w14:textId="6E086705" w:rsidR="00F61E5A" w:rsidRDefault="00F61E5A" w:rsidP="00F61E5A">
            <w:pPr>
              <w:widowControl w:val="0"/>
              <w:jc w:val="both"/>
              <w:rPr>
                <w:sz w:val="26"/>
                <w:szCs w:val="26"/>
                <w:lang w:val="it-IT"/>
              </w:rPr>
            </w:pPr>
            <w:r>
              <w:rPr>
                <w:sz w:val="26"/>
                <w:szCs w:val="26"/>
                <w:lang w:val="it-IT"/>
              </w:rPr>
              <w:t>Năm 2025</w:t>
            </w:r>
          </w:p>
        </w:tc>
      </w:tr>
      <w:tr w:rsidR="00F61E5A" w14:paraId="7B49FFD8" w14:textId="77777777" w:rsidTr="00F96D26">
        <w:trPr>
          <w:trHeight w:val="712"/>
        </w:trPr>
        <w:tc>
          <w:tcPr>
            <w:tcW w:w="692" w:type="dxa"/>
          </w:tcPr>
          <w:p w14:paraId="119A14F4" w14:textId="77777777" w:rsidR="00F61E5A" w:rsidRPr="007D4FB8" w:rsidRDefault="00F61E5A" w:rsidP="00F61E5A">
            <w:pPr>
              <w:widowControl w:val="0"/>
              <w:jc w:val="both"/>
              <w:rPr>
                <w:b/>
                <w:spacing w:val="-4"/>
                <w:sz w:val="26"/>
                <w:szCs w:val="26"/>
                <w:lang w:val="en-US"/>
              </w:rPr>
            </w:pPr>
            <w:r w:rsidRPr="007D4FB8">
              <w:rPr>
                <w:b/>
                <w:spacing w:val="-4"/>
                <w:sz w:val="26"/>
                <w:szCs w:val="26"/>
                <w:lang w:val="en-US"/>
              </w:rPr>
              <w:t>VI</w:t>
            </w:r>
          </w:p>
        </w:tc>
        <w:tc>
          <w:tcPr>
            <w:tcW w:w="3893" w:type="dxa"/>
            <w:vAlign w:val="center"/>
          </w:tcPr>
          <w:p w14:paraId="5F22A27D" w14:textId="77777777" w:rsidR="00F61E5A" w:rsidRPr="007D4FB8" w:rsidRDefault="00F61E5A" w:rsidP="00F61E5A">
            <w:pPr>
              <w:widowControl w:val="0"/>
              <w:spacing w:before="60" w:after="60"/>
              <w:jc w:val="both"/>
              <w:rPr>
                <w:b/>
                <w:sz w:val="26"/>
                <w:szCs w:val="26"/>
                <w:lang w:val="it-IT"/>
              </w:rPr>
            </w:pPr>
            <w:r w:rsidRPr="007D4FB8">
              <w:rPr>
                <w:b/>
                <w:sz w:val="26"/>
                <w:szCs w:val="26"/>
                <w:lang w:val="it-IT"/>
              </w:rPr>
              <w:t>CẢI CÁCH TÀI CHÍNH CÔNG</w:t>
            </w:r>
          </w:p>
        </w:tc>
        <w:tc>
          <w:tcPr>
            <w:tcW w:w="1788" w:type="dxa"/>
          </w:tcPr>
          <w:p w14:paraId="4EC08B0C" w14:textId="77777777" w:rsidR="00F61E5A" w:rsidRDefault="00F61E5A" w:rsidP="00F61E5A">
            <w:pPr>
              <w:widowControl w:val="0"/>
              <w:jc w:val="both"/>
              <w:rPr>
                <w:sz w:val="26"/>
                <w:szCs w:val="26"/>
                <w:lang w:val="it-IT"/>
              </w:rPr>
            </w:pPr>
          </w:p>
        </w:tc>
        <w:tc>
          <w:tcPr>
            <w:tcW w:w="1191" w:type="dxa"/>
          </w:tcPr>
          <w:p w14:paraId="4BA32BF1" w14:textId="77777777" w:rsidR="00F61E5A" w:rsidRDefault="00F61E5A" w:rsidP="00F61E5A">
            <w:pPr>
              <w:widowControl w:val="0"/>
              <w:spacing w:before="60" w:after="60"/>
              <w:jc w:val="center"/>
              <w:rPr>
                <w:spacing w:val="-4"/>
                <w:sz w:val="26"/>
                <w:szCs w:val="26"/>
                <w:lang w:val="it-IT"/>
              </w:rPr>
            </w:pPr>
          </w:p>
        </w:tc>
        <w:tc>
          <w:tcPr>
            <w:tcW w:w="2051" w:type="dxa"/>
          </w:tcPr>
          <w:p w14:paraId="4DD99B8F" w14:textId="77777777" w:rsidR="00F61E5A" w:rsidRDefault="00F61E5A" w:rsidP="00F61E5A">
            <w:pPr>
              <w:widowControl w:val="0"/>
              <w:jc w:val="both"/>
              <w:rPr>
                <w:spacing w:val="-2"/>
                <w:sz w:val="26"/>
                <w:szCs w:val="26"/>
                <w:lang w:val="it-IT"/>
              </w:rPr>
            </w:pPr>
          </w:p>
        </w:tc>
        <w:tc>
          <w:tcPr>
            <w:tcW w:w="1339" w:type="dxa"/>
          </w:tcPr>
          <w:p w14:paraId="3031A314" w14:textId="77777777" w:rsidR="00F61E5A" w:rsidRDefault="00F61E5A" w:rsidP="00F61E5A">
            <w:pPr>
              <w:widowControl w:val="0"/>
              <w:jc w:val="both"/>
              <w:rPr>
                <w:sz w:val="26"/>
                <w:szCs w:val="26"/>
                <w:lang w:val="it-IT"/>
              </w:rPr>
            </w:pPr>
          </w:p>
        </w:tc>
      </w:tr>
      <w:tr w:rsidR="00F61E5A" w14:paraId="0F9EF3C5" w14:textId="77777777" w:rsidTr="00F96D26">
        <w:trPr>
          <w:trHeight w:val="712"/>
        </w:trPr>
        <w:tc>
          <w:tcPr>
            <w:tcW w:w="692" w:type="dxa"/>
          </w:tcPr>
          <w:p w14:paraId="60E8E98B" w14:textId="77777777" w:rsidR="00F61E5A" w:rsidRPr="007D4FB8" w:rsidRDefault="00F61E5A" w:rsidP="00F61E5A">
            <w:pPr>
              <w:widowControl w:val="0"/>
              <w:jc w:val="both"/>
              <w:rPr>
                <w:bCs/>
                <w:spacing w:val="-4"/>
                <w:sz w:val="26"/>
                <w:szCs w:val="26"/>
                <w:lang w:val="en-US"/>
              </w:rPr>
            </w:pPr>
            <w:r w:rsidRPr="007D4FB8">
              <w:rPr>
                <w:bCs/>
                <w:spacing w:val="-4"/>
                <w:sz w:val="26"/>
                <w:szCs w:val="26"/>
                <w:lang w:val="en-US"/>
              </w:rPr>
              <w:lastRenderedPageBreak/>
              <w:t>1</w:t>
            </w:r>
          </w:p>
        </w:tc>
        <w:tc>
          <w:tcPr>
            <w:tcW w:w="3893" w:type="dxa"/>
            <w:vAlign w:val="center"/>
          </w:tcPr>
          <w:p w14:paraId="62545EDF" w14:textId="77777777" w:rsidR="00F61E5A" w:rsidRDefault="00F61E5A" w:rsidP="00F61E5A">
            <w:pPr>
              <w:widowControl w:val="0"/>
              <w:spacing w:before="60" w:after="60"/>
              <w:jc w:val="both"/>
              <w:rPr>
                <w:sz w:val="26"/>
                <w:szCs w:val="26"/>
                <w:lang w:val="it-IT"/>
              </w:rPr>
            </w:pPr>
            <w:r w:rsidRPr="009B24D1">
              <w:rPr>
                <w:sz w:val="26"/>
                <w:szCs w:val="26"/>
                <w:lang w:val="it-IT"/>
              </w:rPr>
              <w:t xml:space="preserve">Triển khai Quy chế chi tiêu nội bộ </w:t>
            </w:r>
            <w:r>
              <w:rPr>
                <w:sz w:val="26"/>
                <w:szCs w:val="26"/>
                <w:lang w:val="it-IT"/>
              </w:rPr>
              <w:t xml:space="preserve">và dự toán phân bổ của các ngành kinh phí </w:t>
            </w:r>
            <w:r w:rsidRPr="009B24D1">
              <w:rPr>
                <w:sz w:val="26"/>
                <w:szCs w:val="26"/>
                <w:lang w:val="it-IT"/>
              </w:rPr>
              <w:t>của UBND phường</w:t>
            </w:r>
            <w:r>
              <w:rPr>
                <w:sz w:val="26"/>
                <w:szCs w:val="26"/>
                <w:lang w:val="it-IT"/>
              </w:rPr>
              <w:t>.</w:t>
            </w:r>
          </w:p>
          <w:p w14:paraId="59C887FF" w14:textId="77777777" w:rsidR="00F61E5A" w:rsidRPr="007D4FB8" w:rsidRDefault="00F61E5A" w:rsidP="00F61E5A">
            <w:pPr>
              <w:widowControl w:val="0"/>
              <w:spacing w:before="60" w:after="60"/>
              <w:jc w:val="both"/>
              <w:rPr>
                <w:b/>
                <w:sz w:val="26"/>
                <w:szCs w:val="26"/>
                <w:lang w:val="it-IT"/>
              </w:rPr>
            </w:pPr>
          </w:p>
        </w:tc>
        <w:tc>
          <w:tcPr>
            <w:tcW w:w="1788" w:type="dxa"/>
          </w:tcPr>
          <w:p w14:paraId="7D162C8E" w14:textId="77777777" w:rsidR="00F61E5A" w:rsidRDefault="00F61E5A" w:rsidP="00F61E5A">
            <w:pPr>
              <w:widowControl w:val="0"/>
              <w:jc w:val="both"/>
              <w:rPr>
                <w:sz w:val="26"/>
                <w:szCs w:val="26"/>
                <w:lang w:val="it-IT"/>
              </w:rPr>
            </w:pPr>
            <w:r>
              <w:rPr>
                <w:sz w:val="26"/>
                <w:szCs w:val="26"/>
                <w:lang w:val="it-IT"/>
              </w:rPr>
              <w:t>Quyết định quy chế và quyết định dự toán</w:t>
            </w:r>
          </w:p>
        </w:tc>
        <w:tc>
          <w:tcPr>
            <w:tcW w:w="1191" w:type="dxa"/>
          </w:tcPr>
          <w:p w14:paraId="56B84B81" w14:textId="3C47FC21" w:rsidR="00F61E5A" w:rsidRDefault="00F61E5A" w:rsidP="00F61E5A">
            <w:pPr>
              <w:widowControl w:val="0"/>
              <w:spacing w:before="60" w:after="60"/>
              <w:jc w:val="center"/>
              <w:rPr>
                <w:spacing w:val="-4"/>
                <w:sz w:val="26"/>
                <w:szCs w:val="26"/>
                <w:lang w:val="it-IT"/>
              </w:rPr>
            </w:pPr>
            <w:r>
              <w:rPr>
                <w:spacing w:val="-4"/>
                <w:sz w:val="26"/>
                <w:szCs w:val="26"/>
                <w:lang w:val="it-IT"/>
              </w:rPr>
              <w:t>CC TC -KT</w:t>
            </w:r>
          </w:p>
        </w:tc>
        <w:tc>
          <w:tcPr>
            <w:tcW w:w="2051" w:type="dxa"/>
          </w:tcPr>
          <w:p w14:paraId="773580E2" w14:textId="5FBEC7C6" w:rsidR="00F61E5A" w:rsidRDefault="00F61E5A" w:rsidP="00F61E5A">
            <w:pPr>
              <w:widowControl w:val="0"/>
              <w:jc w:val="both"/>
              <w:rPr>
                <w:spacing w:val="-2"/>
                <w:sz w:val="26"/>
                <w:szCs w:val="26"/>
                <w:lang w:val="it-IT"/>
              </w:rPr>
            </w:pPr>
            <w:r>
              <w:rPr>
                <w:spacing w:val="-2"/>
                <w:sz w:val="26"/>
                <w:szCs w:val="26"/>
                <w:lang w:val="it-IT"/>
              </w:rPr>
              <w:t>Các đơn vị liên quan</w:t>
            </w:r>
          </w:p>
        </w:tc>
        <w:tc>
          <w:tcPr>
            <w:tcW w:w="1339" w:type="dxa"/>
          </w:tcPr>
          <w:p w14:paraId="5A9E42F4" w14:textId="77777777" w:rsidR="00F61E5A" w:rsidRDefault="00F61E5A" w:rsidP="00F61E5A">
            <w:pPr>
              <w:widowControl w:val="0"/>
              <w:jc w:val="both"/>
              <w:rPr>
                <w:sz w:val="26"/>
                <w:szCs w:val="26"/>
                <w:lang w:val="it-IT"/>
              </w:rPr>
            </w:pPr>
            <w:r>
              <w:rPr>
                <w:sz w:val="26"/>
                <w:szCs w:val="26"/>
                <w:lang w:val="it-IT"/>
              </w:rPr>
              <w:t xml:space="preserve">Tháng </w:t>
            </w:r>
          </w:p>
          <w:p w14:paraId="047B775E" w14:textId="67A9992B" w:rsidR="00F61E5A" w:rsidRDefault="00F61E5A" w:rsidP="00F61E5A">
            <w:pPr>
              <w:widowControl w:val="0"/>
              <w:jc w:val="both"/>
              <w:rPr>
                <w:sz w:val="26"/>
                <w:szCs w:val="26"/>
                <w:lang w:val="it-IT"/>
              </w:rPr>
            </w:pPr>
            <w:r>
              <w:rPr>
                <w:sz w:val="26"/>
                <w:szCs w:val="26"/>
                <w:lang w:val="it-IT"/>
              </w:rPr>
              <w:t>01/2025</w:t>
            </w:r>
          </w:p>
        </w:tc>
      </w:tr>
      <w:tr w:rsidR="00F61E5A" w14:paraId="0380300A" w14:textId="77777777" w:rsidTr="00F96D26">
        <w:trPr>
          <w:trHeight w:val="712"/>
        </w:trPr>
        <w:tc>
          <w:tcPr>
            <w:tcW w:w="692" w:type="dxa"/>
          </w:tcPr>
          <w:p w14:paraId="5FFA7CE5" w14:textId="77777777" w:rsidR="00F61E5A" w:rsidRPr="007D4FB8" w:rsidRDefault="00F61E5A" w:rsidP="00F61E5A">
            <w:pPr>
              <w:widowControl w:val="0"/>
              <w:jc w:val="both"/>
              <w:rPr>
                <w:bCs/>
                <w:spacing w:val="-4"/>
                <w:sz w:val="26"/>
                <w:szCs w:val="26"/>
                <w:lang w:val="en-US"/>
              </w:rPr>
            </w:pPr>
            <w:r>
              <w:rPr>
                <w:bCs/>
                <w:spacing w:val="-4"/>
                <w:sz w:val="26"/>
                <w:szCs w:val="26"/>
                <w:lang w:val="en-US"/>
              </w:rPr>
              <w:t>2</w:t>
            </w:r>
          </w:p>
        </w:tc>
        <w:tc>
          <w:tcPr>
            <w:tcW w:w="3893" w:type="dxa"/>
            <w:vAlign w:val="center"/>
          </w:tcPr>
          <w:p w14:paraId="27963D1A" w14:textId="7A0FFA26" w:rsidR="00F61E5A" w:rsidRDefault="00F61E5A" w:rsidP="00F61E5A">
            <w:pPr>
              <w:widowControl w:val="0"/>
              <w:spacing w:before="60" w:after="60"/>
              <w:jc w:val="both"/>
              <w:rPr>
                <w:sz w:val="26"/>
                <w:szCs w:val="26"/>
                <w:lang w:val="it-IT"/>
              </w:rPr>
            </w:pPr>
            <w:r w:rsidRPr="00556CC7">
              <w:rPr>
                <w:sz w:val="26"/>
                <w:szCs w:val="26"/>
                <w:lang w:val="it-IT"/>
              </w:rPr>
              <w:t xml:space="preserve">Tổ chức thực hiện đúng quy định về công tác tài chính </w:t>
            </w:r>
            <w:r>
              <w:rPr>
                <w:sz w:val="26"/>
                <w:szCs w:val="26"/>
                <w:lang w:val="it-IT"/>
              </w:rPr>
              <w:t>-</w:t>
            </w:r>
            <w:r w:rsidRPr="00556CC7">
              <w:rPr>
                <w:sz w:val="26"/>
                <w:szCs w:val="26"/>
                <w:lang w:val="it-IT"/>
              </w:rPr>
              <w:t xml:space="preserve"> ngân sách</w:t>
            </w:r>
            <w:r>
              <w:rPr>
                <w:sz w:val="26"/>
                <w:szCs w:val="26"/>
                <w:lang w:val="it-IT"/>
              </w:rPr>
              <w:t>.</w:t>
            </w:r>
          </w:p>
          <w:p w14:paraId="49B2D51A" w14:textId="77777777" w:rsidR="00F61E5A" w:rsidRPr="009B24D1" w:rsidRDefault="00F61E5A" w:rsidP="00F61E5A">
            <w:pPr>
              <w:widowControl w:val="0"/>
              <w:spacing w:before="60" w:after="60"/>
              <w:jc w:val="both"/>
              <w:rPr>
                <w:sz w:val="26"/>
                <w:szCs w:val="26"/>
                <w:lang w:val="it-IT"/>
              </w:rPr>
            </w:pPr>
            <w:r w:rsidRPr="00556CC7">
              <w:rPr>
                <w:sz w:val="26"/>
                <w:szCs w:val="26"/>
                <w:lang w:val="it-IT"/>
              </w:rPr>
              <w:t>Quản lý, sử dụng tài sản công hiệu quả (tổ chức thực hiện, kiểm tra...)</w:t>
            </w:r>
            <w:r>
              <w:rPr>
                <w:sz w:val="26"/>
                <w:szCs w:val="26"/>
                <w:lang w:val="it-IT"/>
              </w:rPr>
              <w:t>.</w:t>
            </w:r>
          </w:p>
        </w:tc>
        <w:tc>
          <w:tcPr>
            <w:tcW w:w="1788" w:type="dxa"/>
          </w:tcPr>
          <w:p w14:paraId="6CA62B4C" w14:textId="77777777" w:rsidR="00F61E5A" w:rsidRDefault="00F61E5A" w:rsidP="00F61E5A">
            <w:pPr>
              <w:widowControl w:val="0"/>
              <w:jc w:val="both"/>
              <w:rPr>
                <w:sz w:val="26"/>
                <w:szCs w:val="26"/>
                <w:lang w:val="it-IT"/>
              </w:rPr>
            </w:pPr>
            <w:r>
              <w:rPr>
                <w:sz w:val="26"/>
                <w:szCs w:val="26"/>
                <w:lang w:val="it-IT"/>
              </w:rPr>
              <w:t>Các v</w:t>
            </w:r>
            <w:r w:rsidRPr="00556CC7">
              <w:rPr>
                <w:sz w:val="26"/>
                <w:szCs w:val="26"/>
                <w:lang w:val="it-IT"/>
              </w:rPr>
              <w:t>ăn bản triển khai của UBND thị</w:t>
            </w:r>
            <w:r>
              <w:rPr>
                <w:sz w:val="26"/>
                <w:szCs w:val="26"/>
                <w:lang w:val="it-IT"/>
              </w:rPr>
              <w:t xml:space="preserve"> xã</w:t>
            </w:r>
          </w:p>
        </w:tc>
        <w:tc>
          <w:tcPr>
            <w:tcW w:w="1191" w:type="dxa"/>
          </w:tcPr>
          <w:p w14:paraId="3DD7EF2E" w14:textId="627A22DF" w:rsidR="00F61E5A" w:rsidRDefault="00F61E5A" w:rsidP="00F61E5A">
            <w:pPr>
              <w:widowControl w:val="0"/>
              <w:spacing w:before="60" w:after="60"/>
              <w:jc w:val="center"/>
              <w:rPr>
                <w:spacing w:val="-4"/>
                <w:sz w:val="26"/>
                <w:szCs w:val="26"/>
                <w:lang w:val="it-IT"/>
              </w:rPr>
            </w:pPr>
            <w:r>
              <w:rPr>
                <w:spacing w:val="-4"/>
                <w:sz w:val="26"/>
                <w:szCs w:val="26"/>
                <w:lang w:val="it-IT"/>
              </w:rPr>
              <w:t>CC. TC -KT</w:t>
            </w:r>
          </w:p>
        </w:tc>
        <w:tc>
          <w:tcPr>
            <w:tcW w:w="2051" w:type="dxa"/>
          </w:tcPr>
          <w:p w14:paraId="1FFF9932" w14:textId="7BE8A7D8" w:rsidR="00F61E5A" w:rsidRDefault="00F61E5A" w:rsidP="00F61E5A">
            <w:pPr>
              <w:widowControl w:val="0"/>
              <w:jc w:val="both"/>
              <w:rPr>
                <w:spacing w:val="-2"/>
                <w:sz w:val="26"/>
                <w:szCs w:val="26"/>
                <w:lang w:val="it-IT"/>
              </w:rPr>
            </w:pPr>
            <w:r>
              <w:rPr>
                <w:spacing w:val="-2"/>
                <w:sz w:val="26"/>
                <w:szCs w:val="26"/>
                <w:lang w:val="it-IT"/>
              </w:rPr>
              <w:t>Các đơn vị liên quan</w:t>
            </w:r>
          </w:p>
        </w:tc>
        <w:tc>
          <w:tcPr>
            <w:tcW w:w="1339" w:type="dxa"/>
          </w:tcPr>
          <w:p w14:paraId="2BA4D2B4" w14:textId="77777777" w:rsidR="00F61E5A" w:rsidRDefault="00F61E5A" w:rsidP="00F61E5A">
            <w:pPr>
              <w:widowControl w:val="0"/>
              <w:jc w:val="both"/>
              <w:rPr>
                <w:sz w:val="26"/>
                <w:szCs w:val="26"/>
                <w:lang w:val="it-IT"/>
              </w:rPr>
            </w:pPr>
            <w:r>
              <w:rPr>
                <w:sz w:val="26"/>
                <w:szCs w:val="26"/>
                <w:lang w:val="it-IT"/>
              </w:rPr>
              <w:t xml:space="preserve">Tháng </w:t>
            </w:r>
          </w:p>
          <w:p w14:paraId="6D341E6D" w14:textId="148E04EC" w:rsidR="00F61E5A" w:rsidRDefault="00F61E5A" w:rsidP="00F61E5A">
            <w:pPr>
              <w:widowControl w:val="0"/>
              <w:jc w:val="both"/>
              <w:rPr>
                <w:sz w:val="26"/>
                <w:szCs w:val="26"/>
                <w:lang w:val="it-IT"/>
              </w:rPr>
            </w:pPr>
            <w:r>
              <w:rPr>
                <w:sz w:val="26"/>
                <w:szCs w:val="26"/>
                <w:lang w:val="it-IT"/>
              </w:rPr>
              <w:t>01/2025</w:t>
            </w:r>
          </w:p>
        </w:tc>
      </w:tr>
      <w:tr w:rsidR="00F61E5A" w14:paraId="5EF5CB9A" w14:textId="77777777" w:rsidTr="00F96D26">
        <w:trPr>
          <w:trHeight w:val="712"/>
        </w:trPr>
        <w:tc>
          <w:tcPr>
            <w:tcW w:w="692" w:type="dxa"/>
          </w:tcPr>
          <w:p w14:paraId="67BFAD99" w14:textId="77777777" w:rsidR="00F61E5A" w:rsidRDefault="00F61E5A" w:rsidP="00F61E5A">
            <w:pPr>
              <w:widowControl w:val="0"/>
              <w:jc w:val="both"/>
              <w:rPr>
                <w:bCs/>
                <w:spacing w:val="-4"/>
                <w:sz w:val="26"/>
                <w:szCs w:val="26"/>
                <w:lang w:val="en-US"/>
              </w:rPr>
            </w:pPr>
            <w:r>
              <w:rPr>
                <w:bCs/>
                <w:spacing w:val="-4"/>
                <w:sz w:val="26"/>
                <w:szCs w:val="26"/>
                <w:lang w:val="en-US"/>
              </w:rPr>
              <w:t>3</w:t>
            </w:r>
          </w:p>
        </w:tc>
        <w:tc>
          <w:tcPr>
            <w:tcW w:w="3893" w:type="dxa"/>
            <w:vAlign w:val="center"/>
          </w:tcPr>
          <w:p w14:paraId="3F73A8BD" w14:textId="77777777" w:rsidR="00F61E5A" w:rsidRPr="00556CC7" w:rsidRDefault="00F61E5A" w:rsidP="00F61E5A">
            <w:pPr>
              <w:widowControl w:val="0"/>
              <w:spacing w:before="60" w:after="60"/>
              <w:jc w:val="both"/>
              <w:rPr>
                <w:sz w:val="26"/>
                <w:szCs w:val="26"/>
                <w:lang w:val="it-IT"/>
              </w:rPr>
            </w:pPr>
            <w:r w:rsidRPr="00556CC7">
              <w:rPr>
                <w:sz w:val="26"/>
                <w:szCs w:val="26"/>
                <w:lang w:val="it-IT"/>
              </w:rPr>
              <w:t>Tình hình thực hiện cơ chế tự chủ, tự chịu trách nhiệm về sử dụng kinh phí quản lý hành chính theo Nghị định</w:t>
            </w:r>
            <w:r>
              <w:rPr>
                <w:sz w:val="26"/>
                <w:szCs w:val="26"/>
                <w:lang w:val="it-IT"/>
              </w:rPr>
              <w:t xml:space="preserve"> </w:t>
            </w:r>
            <w:r w:rsidRPr="00556CC7">
              <w:rPr>
                <w:sz w:val="26"/>
                <w:szCs w:val="26"/>
                <w:lang w:val="it-IT"/>
              </w:rPr>
              <w:t>130/2005/NĐ-CP và Nghị định số 117/2013/NĐ-CP của Chính phủ</w:t>
            </w:r>
            <w:r>
              <w:rPr>
                <w:sz w:val="26"/>
                <w:szCs w:val="26"/>
                <w:lang w:val="it-IT"/>
              </w:rPr>
              <w:t>.</w:t>
            </w:r>
          </w:p>
        </w:tc>
        <w:tc>
          <w:tcPr>
            <w:tcW w:w="1788" w:type="dxa"/>
          </w:tcPr>
          <w:p w14:paraId="531D328D" w14:textId="77777777" w:rsidR="00F61E5A" w:rsidRDefault="00F61E5A" w:rsidP="00F61E5A">
            <w:pPr>
              <w:widowControl w:val="0"/>
              <w:jc w:val="both"/>
              <w:rPr>
                <w:sz w:val="26"/>
                <w:szCs w:val="26"/>
                <w:lang w:val="it-IT"/>
              </w:rPr>
            </w:pPr>
            <w:r>
              <w:rPr>
                <w:sz w:val="26"/>
                <w:szCs w:val="26"/>
                <w:lang w:val="it-IT"/>
              </w:rPr>
              <w:t>BC của UBND phường</w:t>
            </w:r>
          </w:p>
        </w:tc>
        <w:tc>
          <w:tcPr>
            <w:tcW w:w="1191" w:type="dxa"/>
          </w:tcPr>
          <w:p w14:paraId="22292789" w14:textId="6D4A9D1C" w:rsidR="00F61E5A" w:rsidRDefault="00F61E5A" w:rsidP="00F61E5A">
            <w:pPr>
              <w:widowControl w:val="0"/>
              <w:spacing w:before="60" w:after="60"/>
              <w:jc w:val="center"/>
              <w:rPr>
                <w:spacing w:val="-4"/>
                <w:sz w:val="26"/>
                <w:szCs w:val="26"/>
                <w:lang w:val="it-IT"/>
              </w:rPr>
            </w:pPr>
            <w:r>
              <w:rPr>
                <w:spacing w:val="-4"/>
                <w:sz w:val="26"/>
                <w:szCs w:val="26"/>
                <w:lang w:val="it-IT"/>
              </w:rPr>
              <w:t>CC. TC -KT</w:t>
            </w:r>
          </w:p>
        </w:tc>
        <w:tc>
          <w:tcPr>
            <w:tcW w:w="2051" w:type="dxa"/>
          </w:tcPr>
          <w:p w14:paraId="1FDE8438" w14:textId="733ED3CA" w:rsidR="00F61E5A" w:rsidRDefault="00F61E5A" w:rsidP="00F61E5A">
            <w:pPr>
              <w:widowControl w:val="0"/>
              <w:jc w:val="both"/>
              <w:rPr>
                <w:spacing w:val="-2"/>
                <w:sz w:val="26"/>
                <w:szCs w:val="26"/>
                <w:lang w:val="it-IT"/>
              </w:rPr>
            </w:pPr>
            <w:r>
              <w:rPr>
                <w:spacing w:val="-2"/>
                <w:sz w:val="26"/>
                <w:szCs w:val="26"/>
                <w:lang w:val="it-IT"/>
              </w:rPr>
              <w:t>Các đơn vị liên quan</w:t>
            </w:r>
          </w:p>
        </w:tc>
        <w:tc>
          <w:tcPr>
            <w:tcW w:w="1339" w:type="dxa"/>
          </w:tcPr>
          <w:p w14:paraId="36831CD4" w14:textId="19381B41" w:rsidR="00F61E5A" w:rsidRDefault="00F61E5A" w:rsidP="00F61E5A">
            <w:pPr>
              <w:widowControl w:val="0"/>
              <w:jc w:val="both"/>
              <w:rPr>
                <w:sz w:val="26"/>
                <w:szCs w:val="26"/>
                <w:lang w:val="it-IT"/>
              </w:rPr>
            </w:pPr>
            <w:r>
              <w:rPr>
                <w:sz w:val="26"/>
                <w:szCs w:val="26"/>
                <w:lang w:val="it-IT"/>
              </w:rPr>
              <w:t>Năm 2025</w:t>
            </w:r>
          </w:p>
        </w:tc>
      </w:tr>
      <w:tr w:rsidR="00F61E5A" w14:paraId="106165DE" w14:textId="77777777" w:rsidTr="00F96D26">
        <w:trPr>
          <w:trHeight w:val="712"/>
        </w:trPr>
        <w:tc>
          <w:tcPr>
            <w:tcW w:w="692" w:type="dxa"/>
          </w:tcPr>
          <w:p w14:paraId="088C1A23" w14:textId="77777777" w:rsidR="00F61E5A" w:rsidRPr="00A32E92" w:rsidRDefault="00F61E5A" w:rsidP="00F61E5A">
            <w:pPr>
              <w:widowControl w:val="0"/>
              <w:jc w:val="both"/>
              <w:rPr>
                <w:b/>
                <w:spacing w:val="-4"/>
                <w:sz w:val="26"/>
                <w:szCs w:val="26"/>
                <w:lang w:val="en-US"/>
              </w:rPr>
            </w:pPr>
            <w:r w:rsidRPr="00A32E92">
              <w:rPr>
                <w:b/>
                <w:spacing w:val="-4"/>
                <w:sz w:val="26"/>
                <w:szCs w:val="26"/>
                <w:lang w:val="en-US"/>
              </w:rPr>
              <w:t>VII</w:t>
            </w:r>
          </w:p>
        </w:tc>
        <w:tc>
          <w:tcPr>
            <w:tcW w:w="3893" w:type="dxa"/>
            <w:vAlign w:val="center"/>
          </w:tcPr>
          <w:p w14:paraId="01D36671" w14:textId="77777777" w:rsidR="00F61E5A" w:rsidRPr="00A32E92" w:rsidRDefault="00F61E5A" w:rsidP="00F61E5A">
            <w:pPr>
              <w:widowControl w:val="0"/>
              <w:spacing w:before="60" w:after="60"/>
              <w:jc w:val="both"/>
              <w:rPr>
                <w:b/>
                <w:sz w:val="26"/>
                <w:szCs w:val="26"/>
                <w:lang w:val="it-IT"/>
              </w:rPr>
            </w:pPr>
            <w:r w:rsidRPr="00A32E92">
              <w:rPr>
                <w:b/>
                <w:sz w:val="26"/>
                <w:szCs w:val="26"/>
                <w:lang w:val="it-IT"/>
              </w:rPr>
              <w:t>XÂY DỰNG VÀ PHÁT TRIỂN CHÍNH QUYẾN ĐIỆN TỬ, CHÍNH QUYỀN SỐ</w:t>
            </w:r>
          </w:p>
        </w:tc>
        <w:tc>
          <w:tcPr>
            <w:tcW w:w="1788" w:type="dxa"/>
          </w:tcPr>
          <w:p w14:paraId="260DB998" w14:textId="77777777" w:rsidR="00F61E5A" w:rsidRDefault="00F61E5A" w:rsidP="00F61E5A">
            <w:pPr>
              <w:widowControl w:val="0"/>
              <w:jc w:val="both"/>
              <w:rPr>
                <w:sz w:val="26"/>
                <w:szCs w:val="26"/>
                <w:lang w:val="it-IT"/>
              </w:rPr>
            </w:pPr>
          </w:p>
        </w:tc>
        <w:tc>
          <w:tcPr>
            <w:tcW w:w="1191" w:type="dxa"/>
          </w:tcPr>
          <w:p w14:paraId="7795CD11" w14:textId="77777777" w:rsidR="00F61E5A" w:rsidRDefault="00F61E5A" w:rsidP="00F61E5A">
            <w:pPr>
              <w:widowControl w:val="0"/>
              <w:spacing w:before="60" w:after="60"/>
              <w:jc w:val="center"/>
              <w:rPr>
                <w:spacing w:val="-4"/>
                <w:sz w:val="26"/>
                <w:szCs w:val="26"/>
                <w:lang w:val="it-IT"/>
              </w:rPr>
            </w:pPr>
          </w:p>
        </w:tc>
        <w:tc>
          <w:tcPr>
            <w:tcW w:w="2051" w:type="dxa"/>
          </w:tcPr>
          <w:p w14:paraId="48E8F5A5" w14:textId="77777777" w:rsidR="00F61E5A" w:rsidRDefault="00F61E5A" w:rsidP="00F61E5A">
            <w:pPr>
              <w:widowControl w:val="0"/>
              <w:jc w:val="both"/>
              <w:rPr>
                <w:spacing w:val="-2"/>
                <w:sz w:val="26"/>
                <w:szCs w:val="26"/>
                <w:lang w:val="it-IT"/>
              </w:rPr>
            </w:pPr>
          </w:p>
        </w:tc>
        <w:tc>
          <w:tcPr>
            <w:tcW w:w="1339" w:type="dxa"/>
          </w:tcPr>
          <w:p w14:paraId="2C248725" w14:textId="77777777" w:rsidR="00F61E5A" w:rsidRDefault="00F61E5A" w:rsidP="00F61E5A">
            <w:pPr>
              <w:widowControl w:val="0"/>
              <w:jc w:val="both"/>
              <w:rPr>
                <w:sz w:val="26"/>
                <w:szCs w:val="26"/>
                <w:lang w:val="it-IT"/>
              </w:rPr>
            </w:pPr>
          </w:p>
        </w:tc>
      </w:tr>
      <w:tr w:rsidR="00F61E5A" w14:paraId="5E70289C" w14:textId="77777777" w:rsidTr="00F96D26">
        <w:trPr>
          <w:trHeight w:val="712"/>
        </w:trPr>
        <w:tc>
          <w:tcPr>
            <w:tcW w:w="692" w:type="dxa"/>
          </w:tcPr>
          <w:p w14:paraId="7F47332C" w14:textId="2770C0D6" w:rsidR="00F61E5A" w:rsidRPr="00A32E92" w:rsidRDefault="00F61E5A" w:rsidP="00F61E5A">
            <w:pPr>
              <w:widowControl w:val="0"/>
              <w:jc w:val="both"/>
              <w:rPr>
                <w:bCs/>
                <w:spacing w:val="-4"/>
                <w:sz w:val="26"/>
                <w:szCs w:val="26"/>
                <w:lang w:val="en-US"/>
              </w:rPr>
            </w:pPr>
            <w:r>
              <w:rPr>
                <w:bCs/>
                <w:spacing w:val="-4"/>
                <w:sz w:val="26"/>
                <w:szCs w:val="26"/>
                <w:lang w:val="en-US"/>
              </w:rPr>
              <w:t>1</w:t>
            </w:r>
          </w:p>
        </w:tc>
        <w:tc>
          <w:tcPr>
            <w:tcW w:w="3893" w:type="dxa"/>
            <w:vAlign w:val="center"/>
          </w:tcPr>
          <w:p w14:paraId="698324A7" w14:textId="262A3652" w:rsidR="00F61E5A" w:rsidRPr="00556CC7" w:rsidRDefault="00F61E5A" w:rsidP="00F61E5A">
            <w:pPr>
              <w:widowControl w:val="0"/>
              <w:spacing w:before="60" w:after="60"/>
              <w:jc w:val="both"/>
              <w:rPr>
                <w:sz w:val="26"/>
                <w:szCs w:val="26"/>
                <w:lang w:val="it-IT"/>
              </w:rPr>
            </w:pPr>
            <w:r>
              <w:rPr>
                <w:sz w:val="26"/>
                <w:szCs w:val="26"/>
                <w:lang w:val="it-IT"/>
              </w:rPr>
              <w:t>Kế hoạch chuyển đổi số năm 2025</w:t>
            </w:r>
          </w:p>
        </w:tc>
        <w:tc>
          <w:tcPr>
            <w:tcW w:w="1788" w:type="dxa"/>
          </w:tcPr>
          <w:p w14:paraId="67221CAB" w14:textId="77777777" w:rsidR="00F61E5A" w:rsidRDefault="00F61E5A" w:rsidP="00F61E5A">
            <w:pPr>
              <w:widowControl w:val="0"/>
              <w:jc w:val="both"/>
              <w:rPr>
                <w:sz w:val="26"/>
                <w:szCs w:val="26"/>
                <w:lang w:val="it-IT"/>
              </w:rPr>
            </w:pPr>
            <w:r>
              <w:rPr>
                <w:sz w:val="26"/>
                <w:szCs w:val="26"/>
                <w:lang w:val="it-IT"/>
              </w:rPr>
              <w:t>Kế hoạch UBND phường</w:t>
            </w:r>
          </w:p>
        </w:tc>
        <w:tc>
          <w:tcPr>
            <w:tcW w:w="1191" w:type="dxa"/>
          </w:tcPr>
          <w:p w14:paraId="22B2AB95" w14:textId="567E4ACB" w:rsidR="00F61E5A" w:rsidRDefault="00F61E5A" w:rsidP="00F61E5A">
            <w:pPr>
              <w:widowControl w:val="0"/>
              <w:spacing w:before="60" w:after="60"/>
              <w:jc w:val="center"/>
              <w:rPr>
                <w:spacing w:val="-4"/>
                <w:sz w:val="26"/>
                <w:szCs w:val="26"/>
                <w:lang w:val="it-IT"/>
              </w:rPr>
            </w:pPr>
            <w:r>
              <w:rPr>
                <w:spacing w:val="-4"/>
                <w:sz w:val="26"/>
                <w:szCs w:val="26"/>
                <w:lang w:val="it-IT"/>
              </w:rPr>
              <w:t>CC. VH-XH,</w:t>
            </w:r>
          </w:p>
        </w:tc>
        <w:tc>
          <w:tcPr>
            <w:tcW w:w="2051" w:type="dxa"/>
          </w:tcPr>
          <w:p w14:paraId="3B6D3657" w14:textId="0AFD38E0" w:rsidR="00F61E5A" w:rsidRDefault="00F61E5A" w:rsidP="00F61E5A">
            <w:pPr>
              <w:widowControl w:val="0"/>
              <w:jc w:val="both"/>
              <w:rPr>
                <w:spacing w:val="-2"/>
                <w:sz w:val="26"/>
                <w:szCs w:val="26"/>
                <w:lang w:val="it-IT"/>
              </w:rPr>
            </w:pPr>
            <w:r>
              <w:rPr>
                <w:spacing w:val="-2"/>
                <w:sz w:val="26"/>
                <w:szCs w:val="26"/>
                <w:lang w:val="it-IT"/>
              </w:rPr>
              <w:t>Các đơn vị liên quan</w:t>
            </w:r>
          </w:p>
        </w:tc>
        <w:tc>
          <w:tcPr>
            <w:tcW w:w="1339" w:type="dxa"/>
          </w:tcPr>
          <w:p w14:paraId="67CA7ED2" w14:textId="46084063" w:rsidR="00F61E5A" w:rsidRDefault="00F61E5A" w:rsidP="00F61E5A">
            <w:pPr>
              <w:widowControl w:val="0"/>
              <w:jc w:val="both"/>
              <w:rPr>
                <w:sz w:val="26"/>
                <w:szCs w:val="26"/>
                <w:lang w:val="it-IT"/>
              </w:rPr>
            </w:pPr>
            <w:r>
              <w:rPr>
                <w:sz w:val="26"/>
                <w:szCs w:val="26"/>
                <w:lang w:val="it-IT"/>
              </w:rPr>
              <w:t xml:space="preserve">Tháng Quý II/2025 </w:t>
            </w:r>
            <w:r>
              <w:rPr>
                <w:bCs/>
                <w:spacing w:val="-4"/>
                <w:sz w:val="26"/>
                <w:szCs w:val="26"/>
                <w:lang w:val="it-IT"/>
              </w:rPr>
              <w:t>b</w:t>
            </w:r>
            <w:r w:rsidRPr="006836F1">
              <w:rPr>
                <w:bCs/>
                <w:spacing w:val="-4"/>
                <w:sz w:val="26"/>
                <w:szCs w:val="26"/>
                <w:lang w:val="it-IT"/>
              </w:rPr>
              <w:t>an hành và tổ chức thực hiện</w:t>
            </w:r>
          </w:p>
        </w:tc>
      </w:tr>
      <w:tr w:rsidR="00F61E5A" w14:paraId="0B8CF233" w14:textId="77777777" w:rsidTr="00F96D26">
        <w:trPr>
          <w:trHeight w:val="712"/>
        </w:trPr>
        <w:tc>
          <w:tcPr>
            <w:tcW w:w="692" w:type="dxa"/>
          </w:tcPr>
          <w:p w14:paraId="0FD2DF36" w14:textId="16CBF0C6" w:rsidR="00F61E5A" w:rsidRDefault="00F61E5A" w:rsidP="00F61E5A">
            <w:pPr>
              <w:widowControl w:val="0"/>
              <w:jc w:val="both"/>
              <w:rPr>
                <w:bCs/>
                <w:spacing w:val="-4"/>
                <w:sz w:val="26"/>
                <w:szCs w:val="26"/>
                <w:lang w:val="en-US"/>
              </w:rPr>
            </w:pPr>
            <w:r>
              <w:rPr>
                <w:bCs/>
                <w:spacing w:val="-4"/>
                <w:sz w:val="26"/>
                <w:szCs w:val="26"/>
                <w:lang w:val="en-US"/>
              </w:rPr>
              <w:t>2</w:t>
            </w:r>
          </w:p>
        </w:tc>
        <w:tc>
          <w:tcPr>
            <w:tcW w:w="3893" w:type="dxa"/>
            <w:vAlign w:val="center"/>
          </w:tcPr>
          <w:p w14:paraId="27C9DBBB" w14:textId="3677B19E" w:rsidR="00F61E5A" w:rsidRPr="00556CC7" w:rsidRDefault="00742D78" w:rsidP="00F61E5A">
            <w:pPr>
              <w:widowControl w:val="0"/>
              <w:spacing w:before="60" w:after="60"/>
              <w:jc w:val="both"/>
              <w:rPr>
                <w:spacing w:val="4"/>
                <w:sz w:val="26"/>
                <w:szCs w:val="26"/>
                <w:lang w:val="nl-NL"/>
              </w:rPr>
            </w:pPr>
            <w:r w:rsidRPr="00952F9E">
              <w:rPr>
                <w:sz w:val="26"/>
                <w:szCs w:val="26"/>
                <w:lang w:val="it-IT"/>
              </w:rPr>
              <w:t xml:space="preserve">Kế hoạch phát động thi đua chuyển đổi số và đảm bảo an toàn thông tin mạng gắn với CCHC </w:t>
            </w:r>
          </w:p>
        </w:tc>
        <w:tc>
          <w:tcPr>
            <w:tcW w:w="1788" w:type="dxa"/>
          </w:tcPr>
          <w:p w14:paraId="05FF68DB" w14:textId="77777777" w:rsidR="00F61E5A" w:rsidRDefault="00F61E5A" w:rsidP="00F61E5A">
            <w:pPr>
              <w:widowControl w:val="0"/>
              <w:jc w:val="both"/>
              <w:rPr>
                <w:sz w:val="26"/>
                <w:szCs w:val="26"/>
                <w:lang w:val="it-IT"/>
              </w:rPr>
            </w:pPr>
            <w:r>
              <w:rPr>
                <w:sz w:val="26"/>
                <w:szCs w:val="26"/>
                <w:lang w:val="it-IT"/>
              </w:rPr>
              <w:t>Kế hoạch UBND phường</w:t>
            </w:r>
          </w:p>
        </w:tc>
        <w:tc>
          <w:tcPr>
            <w:tcW w:w="1191" w:type="dxa"/>
          </w:tcPr>
          <w:p w14:paraId="32665DD2" w14:textId="57A6FFE9" w:rsidR="00F61E5A" w:rsidRDefault="00F61E5A" w:rsidP="00F61E5A">
            <w:pPr>
              <w:widowControl w:val="0"/>
              <w:spacing w:before="60" w:after="60"/>
              <w:jc w:val="center"/>
              <w:rPr>
                <w:spacing w:val="-4"/>
                <w:sz w:val="26"/>
                <w:szCs w:val="26"/>
                <w:lang w:val="it-IT"/>
              </w:rPr>
            </w:pPr>
            <w:r>
              <w:rPr>
                <w:spacing w:val="-4"/>
                <w:sz w:val="26"/>
                <w:szCs w:val="26"/>
                <w:lang w:val="it-IT"/>
              </w:rPr>
              <w:t>CC. VH-XH</w:t>
            </w:r>
          </w:p>
        </w:tc>
        <w:tc>
          <w:tcPr>
            <w:tcW w:w="2051" w:type="dxa"/>
          </w:tcPr>
          <w:p w14:paraId="1C2A06FA" w14:textId="2F7BAFA9" w:rsidR="00F61E5A" w:rsidRDefault="00F61E5A" w:rsidP="00F61E5A">
            <w:pPr>
              <w:widowControl w:val="0"/>
              <w:jc w:val="both"/>
              <w:rPr>
                <w:spacing w:val="-2"/>
                <w:sz w:val="26"/>
                <w:szCs w:val="26"/>
                <w:lang w:val="it-IT"/>
              </w:rPr>
            </w:pPr>
            <w:r>
              <w:rPr>
                <w:spacing w:val="-2"/>
                <w:sz w:val="26"/>
                <w:szCs w:val="26"/>
                <w:lang w:val="it-IT"/>
              </w:rPr>
              <w:t>Các đơn vị liên quan</w:t>
            </w:r>
          </w:p>
        </w:tc>
        <w:tc>
          <w:tcPr>
            <w:tcW w:w="1339" w:type="dxa"/>
          </w:tcPr>
          <w:p w14:paraId="135A5574" w14:textId="636A4974" w:rsidR="00F61E5A" w:rsidRDefault="00F61E5A" w:rsidP="00F61E5A">
            <w:pPr>
              <w:widowControl w:val="0"/>
              <w:rPr>
                <w:sz w:val="26"/>
                <w:szCs w:val="26"/>
                <w:lang w:val="it-IT"/>
              </w:rPr>
            </w:pPr>
            <w:r>
              <w:rPr>
                <w:sz w:val="26"/>
                <w:szCs w:val="26"/>
                <w:lang w:val="it-IT"/>
              </w:rPr>
              <w:t>Quý II/2025</w:t>
            </w:r>
            <w:r>
              <w:rPr>
                <w:bCs/>
                <w:spacing w:val="-4"/>
                <w:sz w:val="26"/>
                <w:szCs w:val="26"/>
                <w:lang w:val="it-IT"/>
              </w:rPr>
              <w:t xml:space="preserve"> b</w:t>
            </w:r>
            <w:r w:rsidRPr="006836F1">
              <w:rPr>
                <w:bCs/>
                <w:spacing w:val="-4"/>
                <w:sz w:val="26"/>
                <w:szCs w:val="26"/>
                <w:lang w:val="it-IT"/>
              </w:rPr>
              <w:t>an hành và tổ chức thực hiện</w:t>
            </w:r>
          </w:p>
        </w:tc>
      </w:tr>
      <w:tr w:rsidR="00F61E5A" w14:paraId="1CFE4FE8" w14:textId="77777777" w:rsidTr="00F96D26">
        <w:trPr>
          <w:trHeight w:val="712"/>
        </w:trPr>
        <w:tc>
          <w:tcPr>
            <w:tcW w:w="692" w:type="dxa"/>
          </w:tcPr>
          <w:p w14:paraId="393444B4" w14:textId="4CDB7892" w:rsidR="00F61E5A" w:rsidRDefault="00F61E5A" w:rsidP="00F61E5A">
            <w:pPr>
              <w:widowControl w:val="0"/>
              <w:jc w:val="both"/>
              <w:rPr>
                <w:bCs/>
                <w:spacing w:val="-4"/>
                <w:sz w:val="26"/>
                <w:szCs w:val="26"/>
                <w:lang w:val="en-US"/>
              </w:rPr>
            </w:pPr>
            <w:r>
              <w:rPr>
                <w:bCs/>
                <w:spacing w:val="-4"/>
                <w:sz w:val="26"/>
                <w:szCs w:val="26"/>
                <w:lang w:val="en-US"/>
              </w:rPr>
              <w:t>3</w:t>
            </w:r>
          </w:p>
        </w:tc>
        <w:tc>
          <w:tcPr>
            <w:tcW w:w="3893" w:type="dxa"/>
            <w:vAlign w:val="center"/>
          </w:tcPr>
          <w:p w14:paraId="253C6D62" w14:textId="77777777" w:rsidR="00F61E5A" w:rsidRPr="00556CC7" w:rsidRDefault="00F61E5A" w:rsidP="00F61E5A">
            <w:pPr>
              <w:widowControl w:val="0"/>
              <w:spacing w:before="60" w:after="60"/>
              <w:jc w:val="both"/>
              <w:rPr>
                <w:spacing w:val="4"/>
                <w:sz w:val="26"/>
                <w:szCs w:val="26"/>
                <w:lang w:val="nl-NL"/>
              </w:rPr>
            </w:pPr>
            <w:r w:rsidRPr="00D25679">
              <w:rPr>
                <w:sz w:val="26"/>
                <w:szCs w:val="26"/>
                <w:lang w:val="it-IT"/>
              </w:rPr>
              <w:t>Nâng cao chất lượng, hiệu quả cung cấp dịch vụ công</w:t>
            </w:r>
            <w:r>
              <w:rPr>
                <w:sz w:val="26"/>
                <w:szCs w:val="26"/>
                <w:lang w:val="it-IT"/>
              </w:rPr>
              <w:t xml:space="preserve"> trực tuyến.</w:t>
            </w:r>
          </w:p>
        </w:tc>
        <w:tc>
          <w:tcPr>
            <w:tcW w:w="1788" w:type="dxa"/>
          </w:tcPr>
          <w:p w14:paraId="1A3D00BA" w14:textId="77777777" w:rsidR="00F61E5A" w:rsidRDefault="00F61E5A" w:rsidP="00F61E5A">
            <w:pPr>
              <w:widowControl w:val="0"/>
              <w:jc w:val="both"/>
              <w:rPr>
                <w:sz w:val="26"/>
                <w:szCs w:val="26"/>
                <w:lang w:val="it-IT"/>
              </w:rPr>
            </w:pPr>
            <w:r>
              <w:rPr>
                <w:sz w:val="26"/>
                <w:szCs w:val="26"/>
                <w:lang w:val="it-IT"/>
              </w:rPr>
              <w:t>Văn bản triển khai</w:t>
            </w:r>
          </w:p>
        </w:tc>
        <w:tc>
          <w:tcPr>
            <w:tcW w:w="1191" w:type="dxa"/>
          </w:tcPr>
          <w:p w14:paraId="315194EC" w14:textId="77777777" w:rsidR="00F61E5A" w:rsidRDefault="00F61E5A" w:rsidP="00F61E5A">
            <w:pPr>
              <w:widowControl w:val="0"/>
              <w:spacing w:before="60" w:after="60"/>
              <w:jc w:val="center"/>
              <w:rPr>
                <w:spacing w:val="-4"/>
                <w:sz w:val="26"/>
                <w:szCs w:val="26"/>
                <w:lang w:val="it-IT"/>
              </w:rPr>
            </w:pPr>
            <w:r>
              <w:rPr>
                <w:spacing w:val="-4"/>
                <w:sz w:val="26"/>
                <w:szCs w:val="26"/>
                <w:lang w:val="it-IT"/>
              </w:rPr>
              <w:t>Bộ phận tiếp nhận và trả kết quả</w:t>
            </w:r>
          </w:p>
        </w:tc>
        <w:tc>
          <w:tcPr>
            <w:tcW w:w="2051" w:type="dxa"/>
          </w:tcPr>
          <w:p w14:paraId="21CAE1CD" w14:textId="77777777" w:rsidR="00F61E5A" w:rsidRDefault="00F61E5A" w:rsidP="00F61E5A">
            <w:pPr>
              <w:widowControl w:val="0"/>
              <w:jc w:val="both"/>
              <w:rPr>
                <w:spacing w:val="-2"/>
                <w:sz w:val="26"/>
                <w:szCs w:val="26"/>
                <w:lang w:val="it-IT"/>
              </w:rPr>
            </w:pPr>
            <w:r>
              <w:rPr>
                <w:spacing w:val="-4"/>
                <w:sz w:val="26"/>
                <w:szCs w:val="26"/>
                <w:lang w:val="it-IT"/>
              </w:rPr>
              <w:t>Bộ phận tiếp nhận và trả kết quả</w:t>
            </w:r>
          </w:p>
        </w:tc>
        <w:tc>
          <w:tcPr>
            <w:tcW w:w="1339" w:type="dxa"/>
          </w:tcPr>
          <w:p w14:paraId="7F45348F" w14:textId="64BC2224" w:rsidR="00F61E5A" w:rsidRDefault="00F61E5A" w:rsidP="00F61E5A">
            <w:pPr>
              <w:widowControl w:val="0"/>
              <w:jc w:val="both"/>
              <w:rPr>
                <w:sz w:val="26"/>
                <w:szCs w:val="26"/>
                <w:lang w:val="it-IT"/>
              </w:rPr>
            </w:pPr>
            <w:r>
              <w:rPr>
                <w:sz w:val="26"/>
                <w:szCs w:val="26"/>
                <w:lang w:val="it-IT"/>
              </w:rPr>
              <w:t>Năm 2025</w:t>
            </w:r>
          </w:p>
        </w:tc>
      </w:tr>
      <w:tr w:rsidR="00F61E5A" w14:paraId="410C2A87" w14:textId="77777777" w:rsidTr="00F96D26">
        <w:trPr>
          <w:trHeight w:val="712"/>
        </w:trPr>
        <w:tc>
          <w:tcPr>
            <w:tcW w:w="692" w:type="dxa"/>
          </w:tcPr>
          <w:p w14:paraId="7E2B5499" w14:textId="1AAD4CE3" w:rsidR="00F61E5A" w:rsidRDefault="00F61E5A" w:rsidP="00F61E5A">
            <w:pPr>
              <w:widowControl w:val="0"/>
              <w:jc w:val="both"/>
              <w:rPr>
                <w:bCs/>
                <w:spacing w:val="-4"/>
                <w:sz w:val="26"/>
                <w:szCs w:val="26"/>
                <w:lang w:val="en-US"/>
              </w:rPr>
            </w:pPr>
            <w:r>
              <w:rPr>
                <w:bCs/>
                <w:spacing w:val="-4"/>
                <w:sz w:val="26"/>
                <w:szCs w:val="26"/>
                <w:lang w:val="en-US"/>
              </w:rPr>
              <w:t>4</w:t>
            </w:r>
          </w:p>
        </w:tc>
        <w:tc>
          <w:tcPr>
            <w:tcW w:w="3893" w:type="dxa"/>
            <w:vAlign w:val="center"/>
          </w:tcPr>
          <w:p w14:paraId="5F597F0C" w14:textId="71FB1A58" w:rsidR="00F61E5A" w:rsidRPr="00F9277F" w:rsidRDefault="00F61E5A" w:rsidP="00F61E5A">
            <w:pPr>
              <w:widowControl w:val="0"/>
              <w:spacing w:before="60" w:after="60"/>
              <w:jc w:val="both"/>
              <w:rPr>
                <w:sz w:val="26"/>
                <w:szCs w:val="26"/>
                <w:lang w:val="it-IT"/>
              </w:rPr>
            </w:pPr>
            <w:r w:rsidRPr="00F9277F">
              <w:rPr>
                <w:sz w:val="26"/>
                <w:szCs w:val="26"/>
                <w:lang w:val="it-IT"/>
              </w:rPr>
              <w:t>Nâng cao hiệu quả cung cấp dịch vụ bưu chính công ích trong tiếp nhận và trả kết quả thủ tục hành chính</w:t>
            </w:r>
          </w:p>
        </w:tc>
        <w:tc>
          <w:tcPr>
            <w:tcW w:w="1788" w:type="dxa"/>
          </w:tcPr>
          <w:p w14:paraId="076BC6CE" w14:textId="7073D3D5" w:rsidR="00F61E5A" w:rsidRPr="00F9277F" w:rsidRDefault="00F61E5A" w:rsidP="00F61E5A">
            <w:pPr>
              <w:widowControl w:val="0"/>
              <w:jc w:val="both"/>
              <w:rPr>
                <w:sz w:val="26"/>
                <w:szCs w:val="26"/>
                <w:lang w:val="it-IT"/>
              </w:rPr>
            </w:pPr>
            <w:r w:rsidRPr="00F9277F">
              <w:rPr>
                <w:sz w:val="26"/>
                <w:szCs w:val="26"/>
                <w:lang w:val="it-IT"/>
              </w:rPr>
              <w:t>Văn bản triển khai</w:t>
            </w:r>
          </w:p>
        </w:tc>
        <w:tc>
          <w:tcPr>
            <w:tcW w:w="1191" w:type="dxa"/>
          </w:tcPr>
          <w:p w14:paraId="4CB67F56" w14:textId="42907914" w:rsidR="00F61E5A" w:rsidRPr="00F9277F" w:rsidRDefault="00F61E5A" w:rsidP="00F61E5A">
            <w:pPr>
              <w:widowControl w:val="0"/>
              <w:spacing w:before="60" w:after="60"/>
              <w:jc w:val="center"/>
              <w:rPr>
                <w:spacing w:val="-4"/>
                <w:sz w:val="26"/>
                <w:szCs w:val="26"/>
                <w:lang w:val="it-IT"/>
              </w:rPr>
            </w:pPr>
            <w:r w:rsidRPr="00F9277F">
              <w:rPr>
                <w:spacing w:val="-4"/>
                <w:sz w:val="26"/>
                <w:szCs w:val="26"/>
                <w:lang w:val="it-IT"/>
              </w:rPr>
              <w:t>Bộ phận tiếp nhận và trả kết quả</w:t>
            </w:r>
          </w:p>
        </w:tc>
        <w:tc>
          <w:tcPr>
            <w:tcW w:w="2051" w:type="dxa"/>
          </w:tcPr>
          <w:p w14:paraId="103FF06B" w14:textId="7F9037C3" w:rsidR="00F61E5A" w:rsidRPr="00F9277F" w:rsidRDefault="00F61E5A" w:rsidP="00F61E5A">
            <w:pPr>
              <w:widowControl w:val="0"/>
              <w:jc w:val="both"/>
              <w:rPr>
                <w:spacing w:val="-4"/>
                <w:sz w:val="26"/>
                <w:szCs w:val="26"/>
                <w:lang w:val="it-IT"/>
              </w:rPr>
            </w:pPr>
            <w:r w:rsidRPr="00F9277F">
              <w:rPr>
                <w:spacing w:val="-4"/>
                <w:sz w:val="26"/>
                <w:szCs w:val="26"/>
                <w:lang w:val="it-IT"/>
              </w:rPr>
              <w:t>Bộ phận tiếp nhận và trả kết quả</w:t>
            </w:r>
          </w:p>
        </w:tc>
        <w:tc>
          <w:tcPr>
            <w:tcW w:w="1339" w:type="dxa"/>
          </w:tcPr>
          <w:p w14:paraId="7FF6FB1B" w14:textId="0222B20C" w:rsidR="00F61E5A" w:rsidRPr="00F9277F" w:rsidRDefault="00F61E5A" w:rsidP="00F61E5A">
            <w:pPr>
              <w:widowControl w:val="0"/>
              <w:jc w:val="both"/>
              <w:rPr>
                <w:sz w:val="26"/>
                <w:szCs w:val="26"/>
                <w:lang w:val="it-IT"/>
              </w:rPr>
            </w:pPr>
            <w:r w:rsidRPr="00F9277F">
              <w:rPr>
                <w:sz w:val="26"/>
                <w:szCs w:val="26"/>
                <w:lang w:val="it-IT"/>
              </w:rPr>
              <w:t>Năm 2025</w:t>
            </w:r>
          </w:p>
        </w:tc>
      </w:tr>
      <w:tr w:rsidR="00F61E5A" w14:paraId="3B31C045" w14:textId="77777777" w:rsidTr="00F96D26">
        <w:trPr>
          <w:trHeight w:val="712"/>
        </w:trPr>
        <w:tc>
          <w:tcPr>
            <w:tcW w:w="692" w:type="dxa"/>
          </w:tcPr>
          <w:p w14:paraId="634C37CB" w14:textId="77777777" w:rsidR="00F61E5A" w:rsidRDefault="00F61E5A" w:rsidP="00F61E5A">
            <w:pPr>
              <w:widowControl w:val="0"/>
              <w:jc w:val="both"/>
              <w:rPr>
                <w:bCs/>
                <w:spacing w:val="-4"/>
                <w:sz w:val="26"/>
                <w:szCs w:val="26"/>
                <w:lang w:val="en-US"/>
              </w:rPr>
            </w:pPr>
            <w:r>
              <w:rPr>
                <w:bCs/>
                <w:spacing w:val="-4"/>
                <w:sz w:val="26"/>
                <w:szCs w:val="26"/>
                <w:lang w:val="en-US"/>
              </w:rPr>
              <w:t>5</w:t>
            </w:r>
          </w:p>
        </w:tc>
        <w:tc>
          <w:tcPr>
            <w:tcW w:w="3893" w:type="dxa"/>
            <w:vAlign w:val="center"/>
          </w:tcPr>
          <w:p w14:paraId="7E054FA4" w14:textId="5B37F8A8" w:rsidR="00F61E5A" w:rsidRPr="004E7037" w:rsidRDefault="00F61E5A" w:rsidP="00F61E5A">
            <w:pPr>
              <w:widowControl w:val="0"/>
              <w:spacing w:before="60" w:after="60"/>
              <w:jc w:val="both"/>
              <w:rPr>
                <w:sz w:val="26"/>
                <w:szCs w:val="26"/>
                <w:lang w:val="it-IT"/>
              </w:rPr>
            </w:pPr>
            <w:r w:rsidRPr="004E7037">
              <w:rPr>
                <w:bCs/>
                <w:sz w:val="26"/>
                <w:szCs w:val="26"/>
              </w:rPr>
              <w:t>Tổ chức triển kh</w:t>
            </w:r>
            <w:r>
              <w:rPr>
                <w:bCs/>
                <w:sz w:val="26"/>
                <w:szCs w:val="26"/>
                <w:lang w:val="en-US"/>
              </w:rPr>
              <w:t xml:space="preserve">ai </w:t>
            </w:r>
            <w:r w:rsidRPr="004E7037">
              <w:rPr>
                <w:bCs/>
                <w:sz w:val="26"/>
                <w:szCs w:val="26"/>
              </w:rPr>
              <w:t xml:space="preserve"> quy trình số hóa hồ sơ, giấy tờ, kết quả giải quyết thủ tục hành chính tại Bộ phận một cửa các cấp và thực </w:t>
            </w:r>
            <w:r>
              <w:rPr>
                <w:bCs/>
                <w:sz w:val="26"/>
                <w:szCs w:val="26"/>
                <w:lang w:val="en-US"/>
              </w:rPr>
              <w:t xml:space="preserve">hiện </w:t>
            </w:r>
            <w:r w:rsidRPr="004E7037">
              <w:rPr>
                <w:bCs/>
                <w:sz w:val="26"/>
                <w:szCs w:val="26"/>
              </w:rPr>
              <w:t>số hóa hồ sơ, kết quả giải quyết thủ tục hành chính theo quy định.</w:t>
            </w:r>
          </w:p>
        </w:tc>
        <w:tc>
          <w:tcPr>
            <w:tcW w:w="1788" w:type="dxa"/>
            <w:vAlign w:val="center"/>
          </w:tcPr>
          <w:p w14:paraId="2CCD522C" w14:textId="3D4EA4AC" w:rsidR="00F61E5A" w:rsidRPr="00556CC7" w:rsidRDefault="00F61E5A" w:rsidP="00F61E5A">
            <w:pPr>
              <w:widowControl w:val="0"/>
              <w:spacing w:before="60" w:after="60"/>
              <w:jc w:val="center"/>
              <w:rPr>
                <w:sz w:val="26"/>
                <w:szCs w:val="26"/>
              </w:rPr>
            </w:pPr>
            <w:r w:rsidRPr="00556CC7">
              <w:rPr>
                <w:sz w:val="26"/>
                <w:szCs w:val="26"/>
                <w:lang w:val="it-IT"/>
              </w:rPr>
              <w:t xml:space="preserve">Các văn bản triển khai của UBND </w:t>
            </w:r>
            <w:r>
              <w:rPr>
                <w:sz w:val="26"/>
                <w:szCs w:val="26"/>
                <w:lang w:val="it-IT"/>
              </w:rPr>
              <w:t>phường</w:t>
            </w:r>
          </w:p>
        </w:tc>
        <w:tc>
          <w:tcPr>
            <w:tcW w:w="1191" w:type="dxa"/>
          </w:tcPr>
          <w:p w14:paraId="5BD624BE" w14:textId="0284328F" w:rsidR="00F61E5A" w:rsidRDefault="00F61E5A" w:rsidP="00F61E5A">
            <w:pPr>
              <w:widowControl w:val="0"/>
              <w:spacing w:before="60" w:after="60"/>
              <w:jc w:val="center"/>
              <w:rPr>
                <w:spacing w:val="-4"/>
                <w:sz w:val="26"/>
                <w:szCs w:val="26"/>
                <w:lang w:val="it-IT"/>
              </w:rPr>
            </w:pPr>
            <w:r>
              <w:rPr>
                <w:spacing w:val="-4"/>
                <w:sz w:val="26"/>
                <w:szCs w:val="26"/>
                <w:lang w:val="it-IT"/>
              </w:rPr>
              <w:t>CC. VP-TK, CC. VH-XH</w:t>
            </w:r>
          </w:p>
        </w:tc>
        <w:tc>
          <w:tcPr>
            <w:tcW w:w="2051" w:type="dxa"/>
          </w:tcPr>
          <w:p w14:paraId="414C8728" w14:textId="77777777" w:rsidR="00F61E5A" w:rsidRDefault="00F61E5A" w:rsidP="00F61E5A">
            <w:pPr>
              <w:widowControl w:val="0"/>
              <w:jc w:val="both"/>
              <w:rPr>
                <w:spacing w:val="-4"/>
                <w:sz w:val="26"/>
                <w:szCs w:val="26"/>
                <w:lang w:val="it-IT"/>
              </w:rPr>
            </w:pPr>
            <w:r>
              <w:rPr>
                <w:spacing w:val="-4"/>
                <w:sz w:val="26"/>
                <w:szCs w:val="26"/>
                <w:lang w:val="it-IT"/>
              </w:rPr>
              <w:t>CB, CC, Bộ phận tiếp nhận và trả kết quả</w:t>
            </w:r>
          </w:p>
        </w:tc>
        <w:tc>
          <w:tcPr>
            <w:tcW w:w="1339" w:type="dxa"/>
          </w:tcPr>
          <w:p w14:paraId="2FE9E638" w14:textId="2C3B27B7" w:rsidR="00F61E5A" w:rsidRDefault="00F61E5A" w:rsidP="00F61E5A">
            <w:pPr>
              <w:widowControl w:val="0"/>
              <w:jc w:val="both"/>
              <w:rPr>
                <w:sz w:val="26"/>
                <w:szCs w:val="26"/>
                <w:lang w:val="it-IT"/>
              </w:rPr>
            </w:pPr>
            <w:r>
              <w:rPr>
                <w:sz w:val="26"/>
                <w:szCs w:val="26"/>
                <w:lang w:val="it-IT"/>
              </w:rPr>
              <w:t>Năm 2025</w:t>
            </w:r>
          </w:p>
        </w:tc>
      </w:tr>
      <w:tr w:rsidR="00F61E5A" w14:paraId="200DB63A" w14:textId="77777777" w:rsidTr="00F96D26">
        <w:trPr>
          <w:trHeight w:val="712"/>
        </w:trPr>
        <w:tc>
          <w:tcPr>
            <w:tcW w:w="692" w:type="dxa"/>
          </w:tcPr>
          <w:p w14:paraId="7EA9ED4E" w14:textId="77777777" w:rsidR="00F61E5A" w:rsidRDefault="00F61E5A" w:rsidP="00F61E5A">
            <w:pPr>
              <w:widowControl w:val="0"/>
              <w:jc w:val="both"/>
              <w:rPr>
                <w:bCs/>
                <w:spacing w:val="-4"/>
                <w:sz w:val="26"/>
                <w:szCs w:val="26"/>
                <w:lang w:val="en-US"/>
              </w:rPr>
            </w:pPr>
            <w:r>
              <w:rPr>
                <w:bCs/>
                <w:spacing w:val="-4"/>
                <w:sz w:val="26"/>
                <w:szCs w:val="26"/>
                <w:lang w:val="en-US"/>
              </w:rPr>
              <w:t>6</w:t>
            </w:r>
          </w:p>
        </w:tc>
        <w:tc>
          <w:tcPr>
            <w:tcW w:w="3893" w:type="dxa"/>
            <w:vAlign w:val="center"/>
          </w:tcPr>
          <w:p w14:paraId="5801CC29" w14:textId="77777777" w:rsidR="00F61E5A" w:rsidRPr="004E7037" w:rsidRDefault="00F61E5A" w:rsidP="00F61E5A">
            <w:pPr>
              <w:widowControl w:val="0"/>
              <w:spacing w:before="60" w:after="60"/>
              <w:jc w:val="both"/>
              <w:rPr>
                <w:bCs/>
                <w:sz w:val="26"/>
                <w:szCs w:val="26"/>
              </w:rPr>
            </w:pPr>
            <w:r>
              <w:rPr>
                <w:spacing w:val="2"/>
                <w:sz w:val="26"/>
                <w:szCs w:val="26"/>
                <w:lang w:val="it-IT"/>
              </w:rPr>
              <w:t>Tham gia t</w:t>
            </w:r>
            <w:r w:rsidRPr="00556CC7">
              <w:rPr>
                <w:spacing w:val="2"/>
                <w:sz w:val="26"/>
                <w:szCs w:val="26"/>
                <w:lang w:val="it-IT"/>
              </w:rPr>
              <w:t xml:space="preserve">ập huấn nâng cao nhận thức kỹ năng về chuyển đổi số, </w:t>
            </w:r>
            <w:r w:rsidRPr="00556CC7">
              <w:rPr>
                <w:spacing w:val="2"/>
                <w:sz w:val="26"/>
                <w:szCs w:val="26"/>
                <w:lang w:val="it-IT"/>
              </w:rPr>
              <w:lastRenderedPageBreak/>
              <w:t>phát triển Chính quyền số cho cán bộ, công chức</w:t>
            </w:r>
            <w:r>
              <w:rPr>
                <w:spacing w:val="2"/>
                <w:sz w:val="26"/>
                <w:szCs w:val="26"/>
                <w:lang w:val="it-IT"/>
              </w:rPr>
              <w:t>.</w:t>
            </w:r>
          </w:p>
        </w:tc>
        <w:tc>
          <w:tcPr>
            <w:tcW w:w="1788" w:type="dxa"/>
            <w:vAlign w:val="center"/>
          </w:tcPr>
          <w:p w14:paraId="5802206D" w14:textId="77777777" w:rsidR="00F61E5A" w:rsidRDefault="00F61E5A" w:rsidP="00F61E5A">
            <w:pPr>
              <w:widowControl w:val="0"/>
              <w:spacing w:before="60" w:after="60"/>
              <w:jc w:val="center"/>
              <w:rPr>
                <w:sz w:val="26"/>
                <w:szCs w:val="26"/>
                <w:lang w:val="it-IT"/>
              </w:rPr>
            </w:pPr>
            <w:r w:rsidRPr="00556CC7">
              <w:rPr>
                <w:sz w:val="26"/>
                <w:szCs w:val="26"/>
                <w:lang w:val="it-IT"/>
              </w:rPr>
              <w:lastRenderedPageBreak/>
              <w:t xml:space="preserve">Các văn bản triển khai của </w:t>
            </w:r>
            <w:r w:rsidRPr="00556CC7">
              <w:rPr>
                <w:sz w:val="26"/>
                <w:szCs w:val="26"/>
                <w:lang w:val="it-IT"/>
              </w:rPr>
              <w:lastRenderedPageBreak/>
              <w:t>UBND thị xã</w:t>
            </w:r>
          </w:p>
        </w:tc>
        <w:tc>
          <w:tcPr>
            <w:tcW w:w="1191" w:type="dxa"/>
          </w:tcPr>
          <w:p w14:paraId="64A2E623" w14:textId="77777777" w:rsidR="00F61E5A" w:rsidRDefault="00F61E5A" w:rsidP="00F61E5A">
            <w:pPr>
              <w:widowControl w:val="0"/>
              <w:spacing w:before="60" w:after="60"/>
              <w:jc w:val="center"/>
              <w:rPr>
                <w:spacing w:val="-4"/>
                <w:sz w:val="26"/>
                <w:szCs w:val="26"/>
                <w:lang w:val="it-IT"/>
              </w:rPr>
            </w:pPr>
            <w:r>
              <w:rPr>
                <w:spacing w:val="-4"/>
                <w:sz w:val="26"/>
                <w:szCs w:val="26"/>
                <w:lang w:val="it-IT"/>
              </w:rPr>
              <w:lastRenderedPageBreak/>
              <w:t xml:space="preserve">Phòng văn hoá </w:t>
            </w:r>
            <w:r>
              <w:rPr>
                <w:spacing w:val="-4"/>
                <w:sz w:val="26"/>
                <w:szCs w:val="26"/>
                <w:lang w:val="it-IT"/>
              </w:rPr>
              <w:lastRenderedPageBreak/>
              <w:t>và thông thi thị xã</w:t>
            </w:r>
          </w:p>
        </w:tc>
        <w:tc>
          <w:tcPr>
            <w:tcW w:w="2051" w:type="dxa"/>
          </w:tcPr>
          <w:p w14:paraId="5863C62C" w14:textId="77777777" w:rsidR="00F61E5A" w:rsidRDefault="00F61E5A" w:rsidP="00F61E5A">
            <w:pPr>
              <w:widowControl w:val="0"/>
              <w:jc w:val="both"/>
              <w:rPr>
                <w:spacing w:val="-4"/>
                <w:sz w:val="26"/>
                <w:szCs w:val="26"/>
                <w:lang w:val="it-IT"/>
              </w:rPr>
            </w:pPr>
            <w:r>
              <w:rPr>
                <w:spacing w:val="-4"/>
                <w:sz w:val="26"/>
                <w:szCs w:val="26"/>
                <w:lang w:val="it-IT"/>
              </w:rPr>
              <w:lastRenderedPageBreak/>
              <w:t>CB, CC, Bộ phận tiếp nhận và trả kết quả</w:t>
            </w:r>
          </w:p>
        </w:tc>
        <w:tc>
          <w:tcPr>
            <w:tcW w:w="1339" w:type="dxa"/>
          </w:tcPr>
          <w:p w14:paraId="06B670B0" w14:textId="6FF68808" w:rsidR="00F61E5A" w:rsidRDefault="00F61E5A" w:rsidP="00F61E5A">
            <w:pPr>
              <w:widowControl w:val="0"/>
              <w:jc w:val="both"/>
              <w:rPr>
                <w:sz w:val="26"/>
                <w:szCs w:val="26"/>
                <w:lang w:val="it-IT"/>
              </w:rPr>
            </w:pPr>
            <w:r>
              <w:rPr>
                <w:sz w:val="26"/>
                <w:szCs w:val="26"/>
                <w:lang w:val="it-IT"/>
              </w:rPr>
              <w:t>Năm 2025</w:t>
            </w:r>
          </w:p>
        </w:tc>
      </w:tr>
      <w:tr w:rsidR="00F61E5A" w14:paraId="4E26F80C" w14:textId="77777777" w:rsidTr="00F96D26">
        <w:trPr>
          <w:trHeight w:val="712"/>
        </w:trPr>
        <w:tc>
          <w:tcPr>
            <w:tcW w:w="692" w:type="dxa"/>
          </w:tcPr>
          <w:p w14:paraId="5EA9B51D" w14:textId="3F0982B7" w:rsidR="00F61E5A" w:rsidRDefault="00F61E5A" w:rsidP="00F61E5A">
            <w:pPr>
              <w:widowControl w:val="0"/>
              <w:jc w:val="both"/>
              <w:rPr>
                <w:bCs/>
                <w:spacing w:val="-4"/>
                <w:sz w:val="26"/>
                <w:szCs w:val="26"/>
                <w:lang w:val="en-US"/>
              </w:rPr>
            </w:pPr>
            <w:r w:rsidRPr="00B036C0">
              <w:rPr>
                <w:b/>
                <w:spacing w:val="-4"/>
                <w:sz w:val="26"/>
                <w:szCs w:val="26"/>
                <w:lang w:val="en-US"/>
              </w:rPr>
              <w:t>VIII</w:t>
            </w:r>
          </w:p>
        </w:tc>
        <w:tc>
          <w:tcPr>
            <w:tcW w:w="3893" w:type="dxa"/>
            <w:vAlign w:val="center"/>
          </w:tcPr>
          <w:p w14:paraId="2F961192" w14:textId="6AE86CD6" w:rsidR="00F61E5A" w:rsidRDefault="00F61E5A" w:rsidP="00F61E5A">
            <w:pPr>
              <w:widowControl w:val="0"/>
              <w:spacing w:before="60" w:after="60"/>
              <w:jc w:val="both"/>
              <w:rPr>
                <w:spacing w:val="2"/>
                <w:sz w:val="26"/>
                <w:szCs w:val="26"/>
                <w:lang w:val="it-IT"/>
              </w:rPr>
            </w:pPr>
            <w:r w:rsidRPr="00B036C0">
              <w:rPr>
                <w:b/>
                <w:sz w:val="26"/>
                <w:szCs w:val="26"/>
                <w:lang w:val="it-IT"/>
              </w:rPr>
              <w:t>ÁP DỤNG HỆ THỐNG QUẢN LÝ CHẤT LƯỢNG THEO TIÊU CHUẨN ISO</w:t>
            </w:r>
          </w:p>
        </w:tc>
        <w:tc>
          <w:tcPr>
            <w:tcW w:w="1788" w:type="dxa"/>
          </w:tcPr>
          <w:p w14:paraId="2B2CE76E" w14:textId="77777777" w:rsidR="00F61E5A" w:rsidRPr="00556CC7" w:rsidRDefault="00F61E5A" w:rsidP="00F61E5A">
            <w:pPr>
              <w:widowControl w:val="0"/>
              <w:spacing w:before="60" w:after="60"/>
              <w:jc w:val="center"/>
              <w:rPr>
                <w:sz w:val="26"/>
                <w:szCs w:val="26"/>
                <w:lang w:val="it-IT"/>
              </w:rPr>
            </w:pPr>
          </w:p>
        </w:tc>
        <w:tc>
          <w:tcPr>
            <w:tcW w:w="1191" w:type="dxa"/>
          </w:tcPr>
          <w:p w14:paraId="74B7352F" w14:textId="77777777" w:rsidR="00F61E5A" w:rsidRDefault="00F61E5A" w:rsidP="00F61E5A">
            <w:pPr>
              <w:widowControl w:val="0"/>
              <w:spacing w:before="60" w:after="60"/>
              <w:jc w:val="center"/>
              <w:rPr>
                <w:spacing w:val="-4"/>
                <w:sz w:val="26"/>
                <w:szCs w:val="26"/>
                <w:lang w:val="it-IT"/>
              </w:rPr>
            </w:pPr>
          </w:p>
        </w:tc>
        <w:tc>
          <w:tcPr>
            <w:tcW w:w="2051" w:type="dxa"/>
          </w:tcPr>
          <w:p w14:paraId="33803E31" w14:textId="77777777" w:rsidR="00F61E5A" w:rsidRDefault="00F61E5A" w:rsidP="00F61E5A">
            <w:pPr>
              <w:widowControl w:val="0"/>
              <w:jc w:val="both"/>
              <w:rPr>
                <w:spacing w:val="-4"/>
                <w:sz w:val="26"/>
                <w:szCs w:val="26"/>
                <w:lang w:val="it-IT"/>
              </w:rPr>
            </w:pPr>
          </w:p>
        </w:tc>
        <w:tc>
          <w:tcPr>
            <w:tcW w:w="1339" w:type="dxa"/>
          </w:tcPr>
          <w:p w14:paraId="59DEA9DA" w14:textId="77777777" w:rsidR="00F61E5A" w:rsidRDefault="00F61E5A" w:rsidP="00F61E5A">
            <w:pPr>
              <w:widowControl w:val="0"/>
              <w:jc w:val="both"/>
              <w:rPr>
                <w:sz w:val="26"/>
                <w:szCs w:val="26"/>
                <w:lang w:val="it-IT"/>
              </w:rPr>
            </w:pPr>
          </w:p>
        </w:tc>
      </w:tr>
      <w:tr w:rsidR="00F61E5A" w14:paraId="22171A58" w14:textId="77777777" w:rsidTr="00F96D26">
        <w:trPr>
          <w:trHeight w:val="712"/>
        </w:trPr>
        <w:tc>
          <w:tcPr>
            <w:tcW w:w="692" w:type="dxa"/>
          </w:tcPr>
          <w:p w14:paraId="6BDA4B8B" w14:textId="71A43D15" w:rsidR="00F61E5A" w:rsidRDefault="00F61E5A" w:rsidP="00F61E5A">
            <w:pPr>
              <w:widowControl w:val="0"/>
              <w:jc w:val="both"/>
              <w:rPr>
                <w:bCs/>
                <w:spacing w:val="-4"/>
                <w:sz w:val="26"/>
                <w:szCs w:val="26"/>
                <w:lang w:val="en-US"/>
              </w:rPr>
            </w:pPr>
            <w:r w:rsidRPr="00B036C0">
              <w:rPr>
                <w:bCs/>
                <w:spacing w:val="-4"/>
                <w:sz w:val="26"/>
                <w:szCs w:val="26"/>
                <w:lang w:val="en-US"/>
              </w:rPr>
              <w:t>1</w:t>
            </w:r>
          </w:p>
        </w:tc>
        <w:tc>
          <w:tcPr>
            <w:tcW w:w="3893" w:type="dxa"/>
            <w:vAlign w:val="center"/>
          </w:tcPr>
          <w:p w14:paraId="309108AF" w14:textId="44C84BD6" w:rsidR="00F61E5A" w:rsidRDefault="00F61E5A" w:rsidP="00F61E5A">
            <w:pPr>
              <w:widowControl w:val="0"/>
              <w:spacing w:before="60" w:after="60"/>
              <w:jc w:val="both"/>
              <w:rPr>
                <w:spacing w:val="2"/>
                <w:sz w:val="26"/>
                <w:szCs w:val="26"/>
                <w:lang w:val="it-IT"/>
              </w:rPr>
            </w:pPr>
            <w:r w:rsidRPr="00082767">
              <w:rPr>
                <w:sz w:val="26"/>
                <w:szCs w:val="26"/>
                <w:lang w:val="en-US"/>
              </w:rPr>
              <w:t xml:space="preserve">Kế hoạch </w:t>
            </w:r>
            <w:r w:rsidRPr="00082767">
              <w:rPr>
                <w:sz w:val="26"/>
                <w:szCs w:val="26"/>
              </w:rPr>
              <w:t>áp dụng Hệ thống quản lý chất lượng theo Tiêu chuẩn Quốc gia TCVN ISO 9001</w:t>
            </w:r>
          </w:p>
        </w:tc>
        <w:tc>
          <w:tcPr>
            <w:tcW w:w="1788" w:type="dxa"/>
          </w:tcPr>
          <w:p w14:paraId="4706FEB6" w14:textId="5312184C" w:rsidR="00F61E5A" w:rsidRPr="00556CC7" w:rsidRDefault="00F61E5A" w:rsidP="00F61E5A">
            <w:pPr>
              <w:widowControl w:val="0"/>
              <w:spacing w:before="60" w:after="60"/>
              <w:jc w:val="center"/>
              <w:rPr>
                <w:sz w:val="26"/>
                <w:szCs w:val="26"/>
                <w:lang w:val="it-IT"/>
              </w:rPr>
            </w:pPr>
            <w:r>
              <w:rPr>
                <w:sz w:val="26"/>
                <w:szCs w:val="26"/>
                <w:lang w:val="it-IT"/>
              </w:rPr>
              <w:t>Kế hoạch UBND phường</w:t>
            </w:r>
          </w:p>
        </w:tc>
        <w:tc>
          <w:tcPr>
            <w:tcW w:w="1191" w:type="dxa"/>
          </w:tcPr>
          <w:p w14:paraId="783B075A" w14:textId="77393BDC" w:rsidR="00F61E5A" w:rsidRDefault="00F61E5A" w:rsidP="00F61E5A">
            <w:pPr>
              <w:widowControl w:val="0"/>
              <w:spacing w:before="60" w:after="60"/>
              <w:jc w:val="center"/>
              <w:rPr>
                <w:spacing w:val="-4"/>
                <w:sz w:val="26"/>
                <w:szCs w:val="26"/>
                <w:lang w:val="it-IT"/>
              </w:rPr>
            </w:pPr>
            <w:r>
              <w:rPr>
                <w:spacing w:val="-4"/>
                <w:sz w:val="26"/>
                <w:szCs w:val="26"/>
                <w:lang w:val="it-IT"/>
              </w:rPr>
              <w:t>CC. VP-TK</w:t>
            </w:r>
          </w:p>
          <w:p w14:paraId="72665D7D" w14:textId="249449C7" w:rsidR="00F61E5A" w:rsidRDefault="00F61E5A" w:rsidP="00F61E5A">
            <w:pPr>
              <w:widowControl w:val="0"/>
              <w:spacing w:before="60" w:after="60"/>
              <w:jc w:val="center"/>
              <w:rPr>
                <w:spacing w:val="-4"/>
                <w:sz w:val="26"/>
                <w:szCs w:val="26"/>
                <w:lang w:val="it-IT"/>
              </w:rPr>
            </w:pPr>
          </w:p>
        </w:tc>
        <w:tc>
          <w:tcPr>
            <w:tcW w:w="2051" w:type="dxa"/>
          </w:tcPr>
          <w:p w14:paraId="5C1D684A" w14:textId="16DF071D" w:rsidR="00F61E5A" w:rsidRDefault="00F61E5A" w:rsidP="00F61E5A">
            <w:pPr>
              <w:widowControl w:val="0"/>
              <w:jc w:val="both"/>
              <w:rPr>
                <w:spacing w:val="-4"/>
                <w:sz w:val="26"/>
                <w:szCs w:val="26"/>
                <w:lang w:val="it-IT"/>
              </w:rPr>
            </w:pPr>
            <w:r>
              <w:rPr>
                <w:spacing w:val="-4"/>
                <w:sz w:val="26"/>
                <w:szCs w:val="26"/>
                <w:lang w:val="en-US"/>
              </w:rPr>
              <w:t>Bộ phận tiếp nhận và trả kết quả</w:t>
            </w:r>
            <w:r w:rsidRPr="00082767">
              <w:rPr>
                <w:sz w:val="26"/>
                <w:szCs w:val="26"/>
                <w:lang w:val="it-IT"/>
              </w:rPr>
              <w:t>, bộ phận</w:t>
            </w:r>
            <w:r>
              <w:rPr>
                <w:sz w:val="26"/>
                <w:szCs w:val="26"/>
                <w:lang w:val="it-IT"/>
              </w:rPr>
              <w:t xml:space="preserve"> văn phòng, bộ phận kế toán, CB,CC</w:t>
            </w:r>
          </w:p>
        </w:tc>
        <w:tc>
          <w:tcPr>
            <w:tcW w:w="1339" w:type="dxa"/>
          </w:tcPr>
          <w:p w14:paraId="6F36BDAA" w14:textId="6A5A7A3B" w:rsidR="00F61E5A" w:rsidRDefault="00F61E5A" w:rsidP="00F61E5A">
            <w:pPr>
              <w:widowControl w:val="0"/>
              <w:jc w:val="both"/>
              <w:rPr>
                <w:sz w:val="26"/>
                <w:szCs w:val="26"/>
                <w:lang w:val="it-IT"/>
              </w:rPr>
            </w:pPr>
            <w:r>
              <w:rPr>
                <w:sz w:val="26"/>
                <w:szCs w:val="26"/>
                <w:lang w:val="it-IT"/>
              </w:rPr>
              <w:t>Năm 2025</w:t>
            </w:r>
          </w:p>
        </w:tc>
      </w:tr>
      <w:tr w:rsidR="00F61E5A" w14:paraId="09EB8B22" w14:textId="77777777" w:rsidTr="00F96D26">
        <w:trPr>
          <w:trHeight w:val="712"/>
        </w:trPr>
        <w:tc>
          <w:tcPr>
            <w:tcW w:w="692" w:type="dxa"/>
          </w:tcPr>
          <w:p w14:paraId="4C93735A" w14:textId="4F8771AA" w:rsidR="00F61E5A" w:rsidRDefault="00F61E5A" w:rsidP="00F61E5A">
            <w:pPr>
              <w:widowControl w:val="0"/>
              <w:jc w:val="both"/>
              <w:rPr>
                <w:bCs/>
                <w:spacing w:val="-4"/>
                <w:sz w:val="26"/>
                <w:szCs w:val="26"/>
                <w:lang w:val="en-US"/>
              </w:rPr>
            </w:pPr>
            <w:r>
              <w:rPr>
                <w:bCs/>
                <w:spacing w:val="-4"/>
                <w:sz w:val="26"/>
                <w:szCs w:val="26"/>
                <w:lang w:val="en-US"/>
              </w:rPr>
              <w:t>2</w:t>
            </w:r>
          </w:p>
        </w:tc>
        <w:tc>
          <w:tcPr>
            <w:tcW w:w="3893" w:type="dxa"/>
            <w:vAlign w:val="center"/>
          </w:tcPr>
          <w:p w14:paraId="4FBD2EEB" w14:textId="1A206B50" w:rsidR="00F61E5A" w:rsidRDefault="00F61E5A" w:rsidP="00F61E5A">
            <w:pPr>
              <w:widowControl w:val="0"/>
              <w:spacing w:before="60" w:after="60"/>
              <w:jc w:val="both"/>
              <w:rPr>
                <w:spacing w:val="2"/>
                <w:sz w:val="26"/>
                <w:szCs w:val="26"/>
                <w:lang w:val="it-IT"/>
              </w:rPr>
            </w:pPr>
            <w:r w:rsidRPr="00082767">
              <w:rPr>
                <w:sz w:val="26"/>
                <w:szCs w:val="26"/>
                <w:lang w:val="it-IT"/>
              </w:rPr>
              <w:t>Theo dõi, Kiểm ra việc áp dụng Hệ thống quản lý chất</w:t>
            </w:r>
            <w:r>
              <w:rPr>
                <w:sz w:val="26"/>
                <w:szCs w:val="26"/>
                <w:lang w:val="it-IT"/>
              </w:rPr>
              <w:t xml:space="preserve"> </w:t>
            </w:r>
            <w:r w:rsidRPr="00082767">
              <w:rPr>
                <w:sz w:val="26"/>
                <w:szCs w:val="26"/>
              </w:rPr>
              <w:t>lượng theo Tiêu chuẩn Quốc gia TCVN ISO 9001</w:t>
            </w:r>
          </w:p>
        </w:tc>
        <w:tc>
          <w:tcPr>
            <w:tcW w:w="1788" w:type="dxa"/>
          </w:tcPr>
          <w:p w14:paraId="27BDC471" w14:textId="68C1ACC2" w:rsidR="00F61E5A" w:rsidRPr="00556CC7" w:rsidRDefault="00F61E5A" w:rsidP="00F61E5A">
            <w:pPr>
              <w:widowControl w:val="0"/>
              <w:spacing w:before="60" w:after="60"/>
              <w:jc w:val="center"/>
              <w:rPr>
                <w:sz w:val="26"/>
                <w:szCs w:val="26"/>
                <w:lang w:val="it-IT"/>
              </w:rPr>
            </w:pPr>
            <w:r>
              <w:rPr>
                <w:sz w:val="26"/>
                <w:szCs w:val="26"/>
                <w:lang w:val="it-IT"/>
              </w:rPr>
              <w:t>BC quý, năm</w:t>
            </w:r>
          </w:p>
        </w:tc>
        <w:tc>
          <w:tcPr>
            <w:tcW w:w="1191" w:type="dxa"/>
          </w:tcPr>
          <w:p w14:paraId="690D805E" w14:textId="307D3814" w:rsidR="00F61E5A" w:rsidRDefault="00F61E5A" w:rsidP="00F61E5A">
            <w:pPr>
              <w:widowControl w:val="0"/>
              <w:spacing w:before="60" w:after="60"/>
              <w:jc w:val="center"/>
              <w:rPr>
                <w:spacing w:val="-4"/>
                <w:sz w:val="26"/>
                <w:szCs w:val="26"/>
                <w:lang w:val="it-IT"/>
              </w:rPr>
            </w:pPr>
            <w:r>
              <w:rPr>
                <w:spacing w:val="-4"/>
                <w:sz w:val="26"/>
                <w:szCs w:val="26"/>
                <w:lang w:val="it-IT"/>
              </w:rPr>
              <w:t>CC. VP-TK</w:t>
            </w:r>
          </w:p>
          <w:p w14:paraId="3625D913" w14:textId="7D7F0BC2" w:rsidR="00F61E5A" w:rsidRDefault="00F61E5A" w:rsidP="00F61E5A">
            <w:pPr>
              <w:widowControl w:val="0"/>
              <w:spacing w:before="60" w:after="60"/>
              <w:jc w:val="center"/>
              <w:rPr>
                <w:spacing w:val="-4"/>
                <w:sz w:val="26"/>
                <w:szCs w:val="26"/>
                <w:lang w:val="it-IT"/>
              </w:rPr>
            </w:pPr>
          </w:p>
        </w:tc>
        <w:tc>
          <w:tcPr>
            <w:tcW w:w="2051" w:type="dxa"/>
          </w:tcPr>
          <w:p w14:paraId="65058651" w14:textId="6719085F" w:rsidR="00F61E5A" w:rsidRDefault="00F61E5A" w:rsidP="00F61E5A">
            <w:pPr>
              <w:widowControl w:val="0"/>
              <w:jc w:val="both"/>
              <w:rPr>
                <w:spacing w:val="-4"/>
                <w:sz w:val="26"/>
                <w:szCs w:val="26"/>
                <w:lang w:val="it-IT"/>
              </w:rPr>
            </w:pPr>
            <w:r>
              <w:rPr>
                <w:spacing w:val="-4"/>
                <w:sz w:val="26"/>
                <w:szCs w:val="26"/>
                <w:lang w:val="en-US"/>
              </w:rPr>
              <w:t>Bộ phận tiếp nhận và trả kết quả</w:t>
            </w:r>
            <w:r w:rsidRPr="00082767">
              <w:rPr>
                <w:sz w:val="26"/>
                <w:szCs w:val="26"/>
                <w:lang w:val="it-IT"/>
              </w:rPr>
              <w:t>, bộ phận</w:t>
            </w:r>
            <w:r>
              <w:rPr>
                <w:sz w:val="26"/>
                <w:szCs w:val="26"/>
                <w:lang w:val="it-IT"/>
              </w:rPr>
              <w:t xml:space="preserve"> văn phòng, bộ phận kế toán, CB,CC</w:t>
            </w:r>
          </w:p>
        </w:tc>
        <w:tc>
          <w:tcPr>
            <w:tcW w:w="1339" w:type="dxa"/>
          </w:tcPr>
          <w:p w14:paraId="1FFEB828" w14:textId="021A4F67" w:rsidR="00F61E5A" w:rsidRDefault="00F61E5A" w:rsidP="00F61E5A">
            <w:pPr>
              <w:widowControl w:val="0"/>
              <w:jc w:val="both"/>
              <w:rPr>
                <w:sz w:val="26"/>
                <w:szCs w:val="26"/>
                <w:lang w:val="it-IT"/>
              </w:rPr>
            </w:pPr>
            <w:r>
              <w:rPr>
                <w:sz w:val="26"/>
                <w:szCs w:val="26"/>
                <w:lang w:val="it-IT"/>
              </w:rPr>
              <w:t>Năm 2025</w:t>
            </w:r>
          </w:p>
        </w:tc>
      </w:tr>
    </w:tbl>
    <w:p w14:paraId="4914A1F1" w14:textId="77777777" w:rsidR="00800022" w:rsidRDefault="00800022" w:rsidP="00F13AC1">
      <w:pPr>
        <w:widowControl w:val="0"/>
        <w:ind w:firstLine="720"/>
        <w:jc w:val="both"/>
        <w:rPr>
          <w:b/>
          <w:spacing w:val="-4"/>
          <w:szCs w:val="28"/>
        </w:rPr>
      </w:pPr>
    </w:p>
    <w:p w14:paraId="37957058" w14:textId="77777777" w:rsidR="00800022" w:rsidRPr="00C62982" w:rsidRDefault="00800022" w:rsidP="00F13AC1">
      <w:pPr>
        <w:widowControl w:val="0"/>
        <w:ind w:firstLine="720"/>
        <w:jc w:val="both"/>
        <w:rPr>
          <w:b/>
          <w:spacing w:val="-4"/>
          <w:szCs w:val="28"/>
        </w:rPr>
      </w:pPr>
    </w:p>
    <w:p w14:paraId="7B03B8FB" w14:textId="77777777" w:rsidR="00C018DA" w:rsidRDefault="00C018DA" w:rsidP="00800022"/>
    <w:sectPr w:rsidR="00C018DA" w:rsidSect="00511F8F">
      <w:footerReference w:type="default" r:id="rId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3E33" w14:textId="77777777" w:rsidR="00DF3801" w:rsidRDefault="00DF3801" w:rsidP="00A07469">
      <w:r>
        <w:separator/>
      </w:r>
    </w:p>
  </w:endnote>
  <w:endnote w:type="continuationSeparator" w:id="0">
    <w:p w14:paraId="4940B91B" w14:textId="77777777" w:rsidR="00DF3801" w:rsidRDefault="00DF3801" w:rsidP="00A0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193566"/>
      <w:docPartObj>
        <w:docPartGallery w:val="Page Numbers (Bottom of Page)"/>
        <w:docPartUnique/>
      </w:docPartObj>
    </w:sdtPr>
    <w:sdtEndPr>
      <w:rPr>
        <w:noProof/>
      </w:rPr>
    </w:sdtEndPr>
    <w:sdtContent>
      <w:p w14:paraId="59DAA170" w14:textId="7133DBAB" w:rsidR="00A07469" w:rsidRDefault="00A074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75FE7" w14:textId="77777777" w:rsidR="00A07469" w:rsidRDefault="00A0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AD2A" w14:textId="77777777" w:rsidR="00DF3801" w:rsidRDefault="00DF3801" w:rsidP="00A07469">
      <w:r>
        <w:separator/>
      </w:r>
    </w:p>
  </w:footnote>
  <w:footnote w:type="continuationSeparator" w:id="0">
    <w:p w14:paraId="223B9585" w14:textId="77777777" w:rsidR="00DF3801" w:rsidRDefault="00DF3801" w:rsidP="00A0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D9"/>
    <w:rsid w:val="00003F63"/>
    <w:rsid w:val="000243DB"/>
    <w:rsid w:val="0004598B"/>
    <w:rsid w:val="0006603E"/>
    <w:rsid w:val="00082905"/>
    <w:rsid w:val="000A0914"/>
    <w:rsid w:val="000C534F"/>
    <w:rsid w:val="000D5A89"/>
    <w:rsid w:val="000F5C8C"/>
    <w:rsid w:val="00124B65"/>
    <w:rsid w:val="001745FE"/>
    <w:rsid w:val="00182096"/>
    <w:rsid w:val="00192484"/>
    <w:rsid w:val="001F4FC6"/>
    <w:rsid w:val="00220260"/>
    <w:rsid w:val="00236B8C"/>
    <w:rsid w:val="002546B1"/>
    <w:rsid w:val="00265D55"/>
    <w:rsid w:val="00287734"/>
    <w:rsid w:val="002D6FE1"/>
    <w:rsid w:val="00301DDA"/>
    <w:rsid w:val="0031687A"/>
    <w:rsid w:val="003316A6"/>
    <w:rsid w:val="00374148"/>
    <w:rsid w:val="00375AD6"/>
    <w:rsid w:val="003C1673"/>
    <w:rsid w:val="003D1945"/>
    <w:rsid w:val="004209F7"/>
    <w:rsid w:val="00466114"/>
    <w:rsid w:val="004724A6"/>
    <w:rsid w:val="00485564"/>
    <w:rsid w:val="004B103D"/>
    <w:rsid w:val="004B7833"/>
    <w:rsid w:val="00511F8F"/>
    <w:rsid w:val="00515B68"/>
    <w:rsid w:val="00552A84"/>
    <w:rsid w:val="00553FB1"/>
    <w:rsid w:val="00572FE7"/>
    <w:rsid w:val="00586E44"/>
    <w:rsid w:val="005C24CD"/>
    <w:rsid w:val="005C353F"/>
    <w:rsid w:val="005D2DD7"/>
    <w:rsid w:val="005E09F9"/>
    <w:rsid w:val="005E3154"/>
    <w:rsid w:val="006027C8"/>
    <w:rsid w:val="00635F3D"/>
    <w:rsid w:val="00645711"/>
    <w:rsid w:val="0065503B"/>
    <w:rsid w:val="006836F1"/>
    <w:rsid w:val="00686D03"/>
    <w:rsid w:val="006C512F"/>
    <w:rsid w:val="006D7CFE"/>
    <w:rsid w:val="006E53E0"/>
    <w:rsid w:val="00717981"/>
    <w:rsid w:val="00742D78"/>
    <w:rsid w:val="00751E79"/>
    <w:rsid w:val="00764D35"/>
    <w:rsid w:val="00783FD4"/>
    <w:rsid w:val="00786C62"/>
    <w:rsid w:val="007B5192"/>
    <w:rsid w:val="007C48D9"/>
    <w:rsid w:val="007C708C"/>
    <w:rsid w:val="007D1033"/>
    <w:rsid w:val="007D3A15"/>
    <w:rsid w:val="007D4FB8"/>
    <w:rsid w:val="00800022"/>
    <w:rsid w:val="0080430C"/>
    <w:rsid w:val="008646E8"/>
    <w:rsid w:val="008C6CA7"/>
    <w:rsid w:val="008F54D7"/>
    <w:rsid w:val="0093360E"/>
    <w:rsid w:val="009530BB"/>
    <w:rsid w:val="00982F11"/>
    <w:rsid w:val="00996D71"/>
    <w:rsid w:val="009B3746"/>
    <w:rsid w:val="009B75AE"/>
    <w:rsid w:val="009C01A3"/>
    <w:rsid w:val="009D6B46"/>
    <w:rsid w:val="00A07469"/>
    <w:rsid w:val="00A26550"/>
    <w:rsid w:val="00A32E92"/>
    <w:rsid w:val="00A53A13"/>
    <w:rsid w:val="00A66A0B"/>
    <w:rsid w:val="00A7376C"/>
    <w:rsid w:val="00A879FA"/>
    <w:rsid w:val="00A943FE"/>
    <w:rsid w:val="00AA0040"/>
    <w:rsid w:val="00AA12F6"/>
    <w:rsid w:val="00AC2D1E"/>
    <w:rsid w:val="00AF1F24"/>
    <w:rsid w:val="00AF4471"/>
    <w:rsid w:val="00AF66F7"/>
    <w:rsid w:val="00B036C0"/>
    <w:rsid w:val="00B27F86"/>
    <w:rsid w:val="00B42F44"/>
    <w:rsid w:val="00B717F7"/>
    <w:rsid w:val="00BB77C0"/>
    <w:rsid w:val="00BC0990"/>
    <w:rsid w:val="00C018DA"/>
    <w:rsid w:val="00C20F32"/>
    <w:rsid w:val="00C36B4F"/>
    <w:rsid w:val="00C7202F"/>
    <w:rsid w:val="00C936E2"/>
    <w:rsid w:val="00C96CF0"/>
    <w:rsid w:val="00CC1B16"/>
    <w:rsid w:val="00CE3251"/>
    <w:rsid w:val="00D35523"/>
    <w:rsid w:val="00D42364"/>
    <w:rsid w:val="00D50600"/>
    <w:rsid w:val="00D51ECD"/>
    <w:rsid w:val="00D544E8"/>
    <w:rsid w:val="00D54FA9"/>
    <w:rsid w:val="00D64EAB"/>
    <w:rsid w:val="00D77F80"/>
    <w:rsid w:val="00DA2D35"/>
    <w:rsid w:val="00DD41E1"/>
    <w:rsid w:val="00DE4E4B"/>
    <w:rsid w:val="00DF3801"/>
    <w:rsid w:val="00E002BE"/>
    <w:rsid w:val="00E030BD"/>
    <w:rsid w:val="00E27A98"/>
    <w:rsid w:val="00E33035"/>
    <w:rsid w:val="00E81978"/>
    <w:rsid w:val="00E84D3C"/>
    <w:rsid w:val="00EC3E57"/>
    <w:rsid w:val="00EF3DC1"/>
    <w:rsid w:val="00EF4C10"/>
    <w:rsid w:val="00F053D9"/>
    <w:rsid w:val="00F13AC1"/>
    <w:rsid w:val="00F151AD"/>
    <w:rsid w:val="00F3600B"/>
    <w:rsid w:val="00F61E5A"/>
    <w:rsid w:val="00F67976"/>
    <w:rsid w:val="00F86517"/>
    <w:rsid w:val="00F9277F"/>
    <w:rsid w:val="00F9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9A30"/>
  <w15:chartTrackingRefBased/>
  <w15:docId w15:val="{93019EF3-DB5C-4F84-943D-9F2D3100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C1"/>
    <w:pPr>
      <w:spacing w:after="0" w:line="240" w:lineRule="auto"/>
    </w:pPr>
    <w:rPr>
      <w:rFonts w:ascii="Times New Roman" w:eastAsia="Calibri"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F3D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A07469"/>
    <w:pPr>
      <w:tabs>
        <w:tab w:val="center" w:pos="4680"/>
        <w:tab w:val="right" w:pos="9360"/>
      </w:tabs>
    </w:pPr>
  </w:style>
  <w:style w:type="character" w:customStyle="1" w:styleId="HeaderChar">
    <w:name w:val="Header Char"/>
    <w:basedOn w:val="DefaultParagraphFont"/>
    <w:link w:val="Header"/>
    <w:uiPriority w:val="99"/>
    <w:rsid w:val="00A07469"/>
    <w:rPr>
      <w:rFonts w:ascii="Times New Roman" w:eastAsia="Calibri" w:hAnsi="Times New Roman" w:cs="Times New Roman"/>
      <w:sz w:val="20"/>
      <w:szCs w:val="20"/>
      <w:lang w:val="vi-VN" w:eastAsia="vi-VN"/>
    </w:rPr>
  </w:style>
  <w:style w:type="paragraph" w:styleId="Footer">
    <w:name w:val="footer"/>
    <w:basedOn w:val="Normal"/>
    <w:link w:val="FooterChar"/>
    <w:uiPriority w:val="99"/>
    <w:unhideWhenUsed/>
    <w:rsid w:val="00A07469"/>
    <w:pPr>
      <w:tabs>
        <w:tab w:val="center" w:pos="4680"/>
        <w:tab w:val="right" w:pos="9360"/>
      </w:tabs>
    </w:pPr>
  </w:style>
  <w:style w:type="character" w:customStyle="1" w:styleId="FooterChar">
    <w:name w:val="Footer Char"/>
    <w:basedOn w:val="DefaultParagraphFont"/>
    <w:link w:val="Footer"/>
    <w:uiPriority w:val="99"/>
    <w:rsid w:val="00A07469"/>
    <w:rPr>
      <w:rFonts w:ascii="Times New Roman" w:eastAsia="Calibri"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cp:lastPrinted>2025-02-03T03:06:00Z</cp:lastPrinted>
  <dcterms:created xsi:type="dcterms:W3CDTF">2023-01-03T02:11:00Z</dcterms:created>
  <dcterms:modified xsi:type="dcterms:W3CDTF">2025-02-05T07:17:00Z</dcterms:modified>
</cp:coreProperties>
</file>